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E9C0" w14:textId="77777777" w:rsidR="008E5DCD" w:rsidRPr="0012495B" w:rsidRDefault="00D46018" w:rsidP="00D46018">
      <w:pPr>
        <w:spacing w:after="0"/>
        <w:ind w:right="3186"/>
        <w:rPr>
          <w:rFonts w:asciiTheme="minorEastAsia" w:hAnsiTheme="minorEastAsia" w:cs="メイリオ"/>
          <w:b/>
          <w:sz w:val="28"/>
          <w:szCs w:val="28"/>
          <w:lang w:eastAsia="ja-JP"/>
        </w:rPr>
      </w:pPr>
      <w:r>
        <w:rPr>
          <w:rFonts w:asciiTheme="minorEastAsia" w:hAnsiTheme="minorEastAsia" w:cs="メイリオ" w:hint="eastAsia"/>
          <w:b/>
          <w:position w:val="3"/>
          <w:sz w:val="28"/>
          <w:szCs w:val="28"/>
          <w:lang w:eastAsia="ja-JP"/>
        </w:rPr>
        <w:t xml:space="preserve">　　　　　　　　　　　</w:t>
      </w:r>
      <w:r w:rsidR="0012495B" w:rsidRPr="0012495B">
        <w:rPr>
          <w:rFonts w:asciiTheme="minorEastAsia" w:hAnsiTheme="minorEastAsia" w:cs="メイリオ"/>
          <w:b/>
          <w:position w:val="3"/>
          <w:sz w:val="28"/>
          <w:szCs w:val="28"/>
          <w:lang w:eastAsia="ja-JP"/>
        </w:rPr>
        <w:t>役員</w:t>
      </w:r>
      <w:r w:rsidR="0012495B" w:rsidRPr="0012495B">
        <w:rPr>
          <w:rFonts w:asciiTheme="minorEastAsia" w:hAnsiTheme="minorEastAsia" w:cs="メイリオ"/>
          <w:b/>
          <w:spacing w:val="2"/>
          <w:position w:val="3"/>
          <w:sz w:val="28"/>
          <w:szCs w:val="28"/>
          <w:lang w:eastAsia="ja-JP"/>
        </w:rPr>
        <w:t>等</w:t>
      </w:r>
      <w:r w:rsidR="007444D1">
        <w:rPr>
          <w:rFonts w:asciiTheme="minorEastAsia" w:hAnsiTheme="minorEastAsia" w:cs="メイリオ"/>
          <w:b/>
          <w:position w:val="3"/>
          <w:sz w:val="28"/>
          <w:szCs w:val="28"/>
          <w:lang w:eastAsia="ja-JP"/>
        </w:rPr>
        <w:t>利益相反申</w:t>
      </w:r>
      <w:r>
        <w:rPr>
          <w:rFonts w:asciiTheme="minorEastAsia" w:hAnsiTheme="minorEastAsia" w:cs="メイリオ" w:hint="eastAsia"/>
          <w:b/>
          <w:position w:val="3"/>
          <w:sz w:val="28"/>
          <w:szCs w:val="28"/>
          <w:lang w:eastAsia="ja-JP"/>
        </w:rPr>
        <w:t>告</w:t>
      </w:r>
      <w:r w:rsidR="0012495B" w:rsidRPr="0012495B">
        <w:rPr>
          <w:rFonts w:asciiTheme="minorEastAsia" w:hAnsiTheme="minorEastAsia" w:cs="メイリオ"/>
          <w:b/>
          <w:position w:val="3"/>
          <w:sz w:val="28"/>
          <w:szCs w:val="28"/>
          <w:lang w:eastAsia="ja-JP"/>
        </w:rPr>
        <w:t>書</w:t>
      </w:r>
    </w:p>
    <w:p w14:paraId="37B95C0B" w14:textId="77777777" w:rsidR="008E5DCD" w:rsidRPr="0012495B" w:rsidRDefault="008E5DCD" w:rsidP="0012495B">
      <w:pPr>
        <w:spacing w:before="16" w:after="0"/>
        <w:rPr>
          <w:rFonts w:asciiTheme="minorEastAsia" w:hAnsiTheme="minorEastAsia"/>
          <w:sz w:val="24"/>
          <w:szCs w:val="24"/>
          <w:lang w:eastAsia="ja-JP"/>
        </w:rPr>
      </w:pPr>
    </w:p>
    <w:p w14:paraId="5D0CDE0C" w14:textId="03C19538" w:rsidR="008E5DCD" w:rsidRPr="0012495B" w:rsidRDefault="008C3A67" w:rsidP="0012495B">
      <w:pPr>
        <w:tabs>
          <w:tab w:val="left" w:pos="3400"/>
        </w:tabs>
        <w:spacing w:after="0"/>
        <w:ind w:left="682" w:right="-20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sz w:val="21"/>
          <w:szCs w:val="21"/>
          <w:lang w:eastAsia="ja-JP"/>
        </w:rPr>
        <w:t>一般社団法人</w:t>
      </w:r>
      <w:r w:rsidR="00A463AB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日本外傷学会　</w:t>
      </w:r>
      <w:r w:rsidR="00A463AB" w:rsidRPr="007F725F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代表理事　</w:t>
      </w:r>
      <w:r w:rsidR="003C7767" w:rsidRPr="00A31473">
        <w:rPr>
          <w:rFonts w:asciiTheme="minorEastAsia" w:hAnsiTheme="minorEastAsia" w:cs="メイリオ" w:hint="eastAsia"/>
          <w:sz w:val="21"/>
          <w:szCs w:val="21"/>
          <w:lang w:eastAsia="ja-JP"/>
        </w:rPr>
        <w:t>渡部　広明</w:t>
      </w:r>
      <w:r w:rsidR="0012495B" w:rsidRPr="0012495B">
        <w:rPr>
          <w:rFonts w:asciiTheme="minorEastAsia" w:hAnsiTheme="minorEastAsia" w:cs="メイリオ" w:hint="eastAsia"/>
          <w:sz w:val="21"/>
          <w:szCs w:val="21"/>
          <w:lang w:eastAsia="ja-JP"/>
        </w:rPr>
        <w:t xml:space="preserve">　</w:t>
      </w:r>
      <w:r w:rsidR="0012495B" w:rsidRPr="0012495B">
        <w:rPr>
          <w:rFonts w:asciiTheme="minorEastAsia" w:hAnsiTheme="minorEastAsia" w:cs="メイリオ"/>
          <w:sz w:val="21"/>
          <w:szCs w:val="21"/>
          <w:lang w:eastAsia="ja-JP"/>
        </w:rPr>
        <w:t>殿</w:t>
      </w:r>
    </w:p>
    <w:p w14:paraId="51AF5A36" w14:textId="77777777" w:rsidR="008E5DCD" w:rsidRPr="0012495B" w:rsidRDefault="008E5DCD" w:rsidP="0012495B">
      <w:pPr>
        <w:spacing w:before="4" w:after="0"/>
        <w:rPr>
          <w:rFonts w:asciiTheme="minorEastAsia" w:hAnsiTheme="minorEastAsia"/>
          <w:sz w:val="13"/>
          <w:szCs w:val="13"/>
          <w:lang w:eastAsia="ja-JP"/>
        </w:rPr>
      </w:pPr>
    </w:p>
    <w:p w14:paraId="4F249A04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69B52B6F" w14:textId="2B3A1796" w:rsidR="004F2181" w:rsidRDefault="00C215CD" w:rsidP="0012495B">
      <w:pPr>
        <w:tabs>
          <w:tab w:val="left" w:pos="2560"/>
          <w:tab w:val="left" w:pos="3400"/>
          <w:tab w:val="left" w:pos="4240"/>
        </w:tabs>
        <w:spacing w:after="0"/>
        <w:ind w:left="682" w:right="223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>私の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過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去</w:t>
      </w:r>
      <w:r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3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年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間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に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お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け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利益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相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反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に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関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す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る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実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関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係に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い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て、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pacing w:val="-3"/>
          <w:sz w:val="21"/>
          <w:szCs w:val="21"/>
          <w:lang w:eastAsia="ja-JP"/>
        </w:rPr>
        <w:t>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通り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申告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い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た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します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。</w:t>
      </w:r>
    </w:p>
    <w:p w14:paraId="4A356178" w14:textId="3884D36D" w:rsidR="008E5DCD" w:rsidRPr="0012495B" w:rsidRDefault="0012495B" w:rsidP="00F109F0">
      <w:pPr>
        <w:tabs>
          <w:tab w:val="left" w:pos="2560"/>
          <w:tab w:val="left" w:pos="3615"/>
        </w:tabs>
        <w:spacing w:after="0"/>
        <w:ind w:left="682" w:right="223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>提出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日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：</w:t>
      </w:r>
      <w:r w:rsidR="00F109F0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 xml:space="preserve">西暦　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年</w:t>
      </w:r>
      <w:r w:rsidR="00F109F0">
        <w:rPr>
          <w:rFonts w:asciiTheme="minorEastAsia" w:hAnsiTheme="minorEastAsia" w:cs="MingLiU" w:hint="eastAsia"/>
          <w:sz w:val="21"/>
          <w:szCs w:val="21"/>
          <w:lang w:eastAsia="ja-JP"/>
        </w:rPr>
        <w:t xml:space="preserve">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月</w:t>
      </w:r>
      <w:r w:rsidR="00F109F0">
        <w:rPr>
          <w:rFonts w:asciiTheme="minorEastAsia" w:hAnsiTheme="minorEastAsia" w:cs="MingLiU" w:hint="eastAsia"/>
          <w:sz w:val="21"/>
          <w:szCs w:val="21"/>
          <w:lang w:eastAsia="ja-JP"/>
        </w:rPr>
        <w:t xml:space="preserve">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日</w:t>
      </w:r>
    </w:p>
    <w:p w14:paraId="7CE92683" w14:textId="77777777" w:rsidR="008E5DCD" w:rsidRPr="0012495B" w:rsidRDefault="008E5DCD" w:rsidP="0012495B">
      <w:pPr>
        <w:spacing w:before="6" w:after="0"/>
        <w:rPr>
          <w:rFonts w:asciiTheme="minorEastAsia" w:hAnsiTheme="minorEastAsia"/>
          <w:sz w:val="13"/>
          <w:szCs w:val="13"/>
          <w:lang w:eastAsia="ja-JP"/>
        </w:rPr>
      </w:pPr>
    </w:p>
    <w:p w14:paraId="17775B57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58F7D3DF" w14:textId="29C6F583" w:rsidR="008E5DCD" w:rsidRPr="0012495B" w:rsidRDefault="0012495B" w:rsidP="0012495B">
      <w:pPr>
        <w:tabs>
          <w:tab w:val="left" w:pos="3720"/>
          <w:tab w:val="left" w:pos="8980"/>
        </w:tabs>
        <w:spacing w:after="0"/>
        <w:ind w:left="682" w:right="-20"/>
        <w:rPr>
          <w:rFonts w:asciiTheme="minorEastAsia" w:hAnsiTheme="minorEastAsia" w:cs="メイリオ"/>
          <w:sz w:val="21"/>
          <w:szCs w:val="21"/>
          <w:lang w:eastAsia="ja-JP"/>
        </w:rPr>
      </w:pPr>
      <w:r w:rsidRPr="0012495B">
        <w:rPr>
          <w:rFonts w:asciiTheme="minorEastAsia" w:hAnsiTheme="minorEastAsia" w:cs="メイリオ"/>
          <w:w w:val="83"/>
          <w:position w:val="-4"/>
          <w:sz w:val="21"/>
          <w:szCs w:val="21"/>
          <w:lang w:eastAsia="ja-JP"/>
        </w:rPr>
        <w:t>所属</w:t>
      </w:r>
      <w:r w:rsidR="00851FA5">
        <w:rPr>
          <w:rFonts w:asciiTheme="minorEastAsia" w:hAnsiTheme="minorEastAsia" w:cs="メイリオ" w:hint="eastAsia"/>
          <w:spacing w:val="-2"/>
          <w:w w:val="83"/>
          <w:position w:val="-4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メイリオ"/>
          <w:w w:val="83"/>
          <w:position w:val="-4"/>
          <w:sz w:val="21"/>
          <w:szCs w:val="21"/>
          <w:lang w:eastAsia="ja-JP"/>
        </w:rPr>
        <w:t>機関</w:t>
      </w:r>
      <w:r w:rsidRPr="0012495B">
        <w:rPr>
          <w:rFonts w:asciiTheme="minorEastAsia" w:hAnsiTheme="minorEastAsia" w:cs="メイリオ"/>
          <w:spacing w:val="-2"/>
          <w:w w:val="83"/>
          <w:position w:val="-4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>教</w:t>
      </w:r>
      <w:r w:rsidRPr="0012495B">
        <w:rPr>
          <w:rFonts w:asciiTheme="minorEastAsia" w:hAnsiTheme="minorEastAsia" w:cs="メイリオ"/>
          <w:spacing w:val="-2"/>
          <w:position w:val="-4"/>
          <w:sz w:val="21"/>
          <w:szCs w:val="21"/>
          <w:lang w:eastAsia="ja-JP"/>
        </w:rPr>
        <w:t>室</w:t>
      </w:r>
      <w:r w:rsidRPr="0012495B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>／</w:t>
      </w:r>
      <w:r w:rsidRPr="0012495B">
        <w:rPr>
          <w:rFonts w:asciiTheme="minorEastAsia" w:hAnsiTheme="minorEastAsia" w:cs="メイリオ"/>
          <w:spacing w:val="-2"/>
          <w:position w:val="-4"/>
          <w:sz w:val="21"/>
          <w:szCs w:val="21"/>
          <w:lang w:eastAsia="ja-JP"/>
        </w:rPr>
        <w:t>診</w:t>
      </w:r>
      <w:r w:rsidRPr="0012495B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>療</w:t>
      </w:r>
      <w:r w:rsidRPr="0012495B">
        <w:rPr>
          <w:rFonts w:asciiTheme="minorEastAsia" w:hAnsiTheme="minorEastAsia" w:cs="メイリオ"/>
          <w:spacing w:val="-2"/>
          <w:position w:val="-4"/>
          <w:sz w:val="21"/>
          <w:szCs w:val="21"/>
          <w:lang w:eastAsia="ja-JP"/>
        </w:rPr>
        <w:t>科</w:t>
      </w:r>
      <w:r w:rsidR="00851FA5">
        <w:rPr>
          <w:rFonts w:asciiTheme="minorEastAsia" w:hAnsiTheme="minorEastAsia" w:cs="メイリオ" w:hint="eastAsia"/>
          <w:spacing w:val="-2"/>
          <w:w w:val="50"/>
          <w:position w:val="-4"/>
          <w:sz w:val="21"/>
          <w:szCs w:val="21"/>
          <w:lang w:eastAsia="ja-JP"/>
        </w:rPr>
        <w:t>）</w:t>
      </w:r>
      <w:r w:rsidRPr="0012495B">
        <w:rPr>
          <w:rFonts w:asciiTheme="minorEastAsia" w:hAnsiTheme="minorEastAsia" w:cs="メイリオ"/>
          <w:w w:val="75"/>
          <w:position w:val="-4"/>
          <w:sz w:val="21"/>
          <w:szCs w:val="21"/>
          <w:lang w:eastAsia="ja-JP"/>
        </w:rPr>
        <w:t>名：</w:t>
      </w:r>
      <w:r w:rsidRPr="0012495B">
        <w:rPr>
          <w:rFonts w:asciiTheme="minorEastAsia" w:hAnsiTheme="minorEastAsia" w:cs="メイリオ"/>
          <w:position w:val="-4"/>
          <w:sz w:val="21"/>
          <w:szCs w:val="21"/>
          <w:lang w:eastAsia="ja-JP"/>
        </w:rPr>
        <w:tab/>
      </w:r>
      <w:r w:rsidRPr="0012495B">
        <w:rPr>
          <w:rFonts w:asciiTheme="minorEastAsia" w:hAnsiTheme="minorEastAsia" w:cs="メイリオ"/>
          <w:position w:val="-4"/>
          <w:sz w:val="21"/>
          <w:szCs w:val="21"/>
          <w:u w:val="single" w:color="000000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-4"/>
          <w:sz w:val="21"/>
          <w:szCs w:val="21"/>
          <w:u w:val="single" w:color="000000"/>
          <w:lang w:eastAsia="ja-JP"/>
        </w:rPr>
        <w:tab/>
      </w:r>
    </w:p>
    <w:p w14:paraId="368805DA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1B554EFE" w14:textId="77777777" w:rsidR="008E5DCD" w:rsidRPr="0012495B" w:rsidRDefault="008E5DCD" w:rsidP="0012495B">
      <w:pPr>
        <w:spacing w:before="19" w:after="0"/>
        <w:rPr>
          <w:rFonts w:asciiTheme="minorEastAsia" w:hAnsiTheme="minorEastAsia"/>
          <w:lang w:eastAsia="ja-JP"/>
        </w:rPr>
      </w:pPr>
    </w:p>
    <w:p w14:paraId="32C43519" w14:textId="4E4B4C0B" w:rsidR="008E5DCD" w:rsidRDefault="0012495B" w:rsidP="00EA4ED7">
      <w:pPr>
        <w:tabs>
          <w:tab w:val="left" w:pos="6675"/>
        </w:tabs>
        <w:spacing w:after="0"/>
        <w:ind w:left="682" w:right="-20"/>
        <w:rPr>
          <w:rFonts w:asciiTheme="minorEastAsia" w:hAnsiTheme="minorEastAsia" w:cs="ＭＳ ゴシック"/>
          <w:position w:val="3"/>
          <w:sz w:val="21"/>
          <w:szCs w:val="21"/>
          <w:lang w:eastAsia="ja-JP"/>
        </w:rPr>
      </w:pPr>
      <w:r w:rsidRPr="0012495B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申告</w:t>
      </w:r>
      <w:r w:rsidRPr="0012495B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者</w:t>
      </w:r>
      <w:r w:rsidRPr="0012495B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>氏</w:t>
      </w:r>
      <w:r w:rsidRPr="0012495B">
        <w:rPr>
          <w:rFonts w:asciiTheme="minorEastAsia" w:hAnsiTheme="minorEastAsia" w:cs="メイリオ"/>
          <w:spacing w:val="-2"/>
          <w:position w:val="3"/>
          <w:sz w:val="21"/>
          <w:szCs w:val="21"/>
          <w:lang w:eastAsia="ja-JP"/>
        </w:rPr>
        <w:t>名</w:t>
      </w:r>
      <w:r w:rsidR="00EA4ED7">
        <w:rPr>
          <w:rFonts w:asciiTheme="minorEastAsia" w:hAnsiTheme="minorEastAsia" w:cs="メイリオ" w:hint="eastAsia"/>
          <w:spacing w:val="-2"/>
          <w:position w:val="3"/>
          <w:sz w:val="21"/>
          <w:szCs w:val="21"/>
          <w:lang w:eastAsia="ja-JP"/>
        </w:rPr>
        <w:t>（自署）：</w:t>
      </w:r>
      <w:r w:rsidRPr="0012495B">
        <w:rPr>
          <w:rFonts w:asciiTheme="minorEastAsia" w:hAnsiTheme="minorEastAsia" w:cs="メイリオ"/>
          <w:position w:val="3"/>
          <w:sz w:val="21"/>
          <w:szCs w:val="21"/>
          <w:u w:val="single" w:color="000000"/>
          <w:lang w:eastAsia="ja-JP"/>
        </w:rPr>
        <w:t xml:space="preserve"> </w:t>
      </w:r>
      <w:r w:rsidR="00EA4ED7">
        <w:rPr>
          <w:rFonts w:asciiTheme="minorEastAsia" w:hAnsiTheme="minorEastAsia" w:cs="メイリオ" w:hint="eastAsia"/>
          <w:position w:val="3"/>
          <w:sz w:val="21"/>
          <w:szCs w:val="21"/>
          <w:u w:val="single" w:color="000000"/>
          <w:lang w:eastAsia="ja-JP"/>
        </w:rPr>
        <w:t xml:space="preserve">　　</w:t>
      </w:r>
      <w:r w:rsidRPr="0012495B">
        <w:rPr>
          <w:rFonts w:asciiTheme="minorEastAsia" w:hAnsiTheme="minorEastAsia" w:cs="メイリオ"/>
          <w:position w:val="3"/>
          <w:sz w:val="21"/>
          <w:szCs w:val="21"/>
          <w:u w:val="single" w:color="000000"/>
          <w:lang w:eastAsia="ja-JP"/>
        </w:rPr>
        <w:tab/>
      </w:r>
      <w:r w:rsidRPr="0012495B">
        <w:rPr>
          <w:rFonts w:asciiTheme="minorEastAsia" w:hAnsiTheme="minorEastAsia" w:cs="メイリオ"/>
          <w:position w:val="3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ＭＳ ゴシック"/>
          <w:position w:val="3"/>
          <w:sz w:val="21"/>
          <w:szCs w:val="21"/>
          <w:lang w:eastAsia="ja-JP"/>
        </w:rPr>
        <w:t>㊞</w:t>
      </w:r>
    </w:p>
    <w:p w14:paraId="2C35DD38" w14:textId="6F89AEEC" w:rsidR="008E5DCD" w:rsidRPr="00A463AB" w:rsidRDefault="00A463AB" w:rsidP="00A463AB">
      <w:pPr>
        <w:tabs>
          <w:tab w:val="left" w:pos="6675"/>
        </w:tabs>
        <w:spacing w:after="0"/>
        <w:ind w:left="682" w:right="-20"/>
        <w:rPr>
          <w:rFonts w:asciiTheme="minorEastAsia" w:hAnsiTheme="minorEastAsia" w:cs="ＭＳ ゴシック"/>
          <w:sz w:val="21"/>
          <w:szCs w:val="21"/>
          <w:lang w:eastAsia="ja-JP"/>
        </w:rPr>
      </w:pPr>
      <w:r>
        <w:rPr>
          <w:rFonts w:asciiTheme="minorEastAsia" w:hAnsiTheme="minorEastAsia" w:cs="ＭＳ ゴシック" w:hint="eastAsia"/>
          <w:position w:val="3"/>
          <w:sz w:val="21"/>
          <w:szCs w:val="21"/>
          <w:lang w:eastAsia="ja-JP"/>
        </w:rPr>
        <w:t>本学会での役職・委員会など名称（該当する箇所にチェックしてください。複数可）</w:t>
      </w:r>
    </w:p>
    <w:p w14:paraId="29747EB8" w14:textId="100884BB" w:rsidR="008E5DCD" w:rsidRDefault="0012495B" w:rsidP="0012495B">
      <w:pPr>
        <w:tabs>
          <w:tab w:val="left" w:pos="1880"/>
          <w:tab w:val="left" w:pos="3060"/>
          <w:tab w:val="left" w:pos="5080"/>
          <w:tab w:val="left" w:pos="7120"/>
        </w:tabs>
        <w:spacing w:after="0"/>
        <w:ind w:left="682" w:right="-20"/>
        <w:rPr>
          <w:rFonts w:asciiTheme="minorEastAsia" w:hAnsiTheme="minorEastAsia" w:cs="メイリオ"/>
          <w:position w:val="2"/>
          <w:sz w:val="21"/>
          <w:szCs w:val="21"/>
          <w:lang w:eastAsia="ja-JP"/>
        </w:rPr>
      </w:pP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 xml:space="preserve">□ </w:t>
      </w:r>
      <w:r w:rsidRPr="0012495B">
        <w:rPr>
          <w:rFonts w:asciiTheme="minorEastAsia" w:hAnsiTheme="minorEastAsia" w:cs="メイリオ"/>
          <w:spacing w:val="6"/>
          <w:position w:val="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理事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ab/>
        <w:t>□</w:t>
      </w:r>
      <w:r w:rsidRPr="0012495B">
        <w:rPr>
          <w:rFonts w:asciiTheme="minorEastAsia" w:hAnsiTheme="minorEastAsia" w:cs="メイリオ"/>
          <w:spacing w:val="65"/>
          <w:position w:val="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監事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ab/>
        <w:t>□</w:t>
      </w:r>
      <w:r w:rsidRPr="0012495B">
        <w:rPr>
          <w:rFonts w:asciiTheme="minorEastAsia" w:hAnsiTheme="minorEastAsia" w:cs="メイリオ"/>
          <w:spacing w:val="65"/>
          <w:position w:val="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学術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集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会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会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長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ab/>
        <w:t>□</w:t>
      </w:r>
      <w:r w:rsidRPr="0012495B">
        <w:rPr>
          <w:rFonts w:asciiTheme="minorEastAsia" w:hAnsiTheme="minorEastAsia" w:cs="メイリオ"/>
          <w:spacing w:val="65"/>
          <w:position w:val="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委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員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会委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員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長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ab/>
        <w:t>□</w:t>
      </w:r>
      <w:r w:rsidRPr="0012495B">
        <w:rPr>
          <w:rFonts w:asciiTheme="minorEastAsia" w:hAnsiTheme="minorEastAsia" w:cs="メイリオ"/>
          <w:spacing w:val="65"/>
          <w:position w:val="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作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業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部</w:t>
      </w:r>
      <w:r w:rsidRPr="0012495B">
        <w:rPr>
          <w:rFonts w:asciiTheme="minorEastAsia" w:hAnsiTheme="minorEastAsia" w:cs="メイリオ"/>
          <w:spacing w:val="-2"/>
          <w:position w:val="2"/>
          <w:sz w:val="21"/>
          <w:szCs w:val="21"/>
          <w:lang w:eastAsia="ja-JP"/>
        </w:rPr>
        <w:t>会</w:t>
      </w:r>
      <w:r w:rsidRPr="0012495B">
        <w:rPr>
          <w:rFonts w:asciiTheme="minorEastAsia" w:hAnsiTheme="minorEastAsia" w:cs="メイリオ"/>
          <w:position w:val="2"/>
          <w:sz w:val="21"/>
          <w:szCs w:val="21"/>
          <w:lang w:eastAsia="ja-JP"/>
        </w:rPr>
        <w:t>委員長</w:t>
      </w:r>
    </w:p>
    <w:p w14:paraId="752E165B" w14:textId="3A3C72DC" w:rsidR="008E5DCD" w:rsidRPr="0012495B" w:rsidRDefault="00A463AB" w:rsidP="00A463AB">
      <w:pPr>
        <w:tabs>
          <w:tab w:val="left" w:pos="1880"/>
          <w:tab w:val="left" w:pos="3060"/>
          <w:tab w:val="left" w:pos="5080"/>
          <w:tab w:val="left" w:pos="7120"/>
        </w:tabs>
        <w:spacing w:after="0"/>
        <w:ind w:left="682" w:right="-20"/>
        <w:rPr>
          <w:rFonts w:asciiTheme="minorEastAsia" w:hAnsiTheme="minorEastAsia" w:cs="メイリオ"/>
          <w:sz w:val="21"/>
          <w:szCs w:val="21"/>
          <w:lang w:eastAsia="ja-JP"/>
        </w:rPr>
      </w:pPr>
      <w:r>
        <w:rPr>
          <w:rFonts w:asciiTheme="minorEastAsia" w:hAnsiTheme="minorEastAsia" w:cs="メイリオ" w:hint="eastAsia"/>
          <w:position w:val="2"/>
          <w:sz w:val="21"/>
          <w:szCs w:val="21"/>
          <w:lang w:eastAsia="ja-JP"/>
        </w:rPr>
        <w:t>□　特定委員会委員（編集委員会、倫理委員会、保険委員会、利益相反管理委員会）</w:t>
      </w:r>
    </w:p>
    <w:p w14:paraId="041CA623" w14:textId="77777777" w:rsidR="008E5DCD" w:rsidRPr="0012495B" w:rsidRDefault="008E5DCD" w:rsidP="0012495B">
      <w:pPr>
        <w:spacing w:after="0"/>
        <w:rPr>
          <w:rFonts w:asciiTheme="minorEastAsia" w:hAnsiTheme="minorEastAsia"/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3687"/>
      </w:tblGrid>
      <w:tr w:rsidR="008E5DCD" w:rsidRPr="0012495B" w14:paraId="414C9A62" w14:textId="77777777" w:rsidTr="00A463AB">
        <w:trPr>
          <w:trHeight w:hRule="exact" w:val="36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E309B" w14:textId="77777777" w:rsidR="008E5DCD" w:rsidRPr="0012495B" w:rsidRDefault="0012495B" w:rsidP="0012495B">
            <w:pPr>
              <w:spacing w:after="0"/>
              <w:ind w:left="1939" w:right="1926"/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</w:rPr>
              <w:t>項目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845F" w14:textId="77777777" w:rsidR="008E5DCD" w:rsidRPr="0012495B" w:rsidRDefault="0012495B" w:rsidP="0012495B">
            <w:pPr>
              <w:spacing w:after="0"/>
              <w:ind w:left="105" w:right="-20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</w:rPr>
              <w:t>該当</w:t>
            </w:r>
            <w:r w:rsidRPr="0012495B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</w:rPr>
              <w:t>の</w:t>
            </w: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</w:rPr>
              <w:t>状況</w:t>
            </w:r>
            <w:proofErr w:type="spellEnd"/>
          </w:p>
        </w:tc>
        <w:tc>
          <w:tcPr>
            <w:tcW w:w="3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21717" w14:textId="77777777" w:rsidR="008E5DCD" w:rsidRPr="0012495B" w:rsidRDefault="0012495B" w:rsidP="0012495B">
            <w:pPr>
              <w:spacing w:after="0"/>
              <w:ind w:left="93" w:right="-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該当</w:t>
            </w:r>
            <w:r w:rsidRPr="0012495B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の</w:t>
            </w: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有</w:t>
            </w:r>
            <w:r w:rsidRPr="0012495B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る</w:t>
            </w: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場合</w:t>
            </w:r>
            <w:r w:rsidRPr="0012495B">
              <w:rPr>
                <w:rFonts w:asciiTheme="minorEastAsia" w:hAnsiTheme="minorEastAsia" w:cs="メイリオ"/>
                <w:spacing w:val="-3"/>
                <w:position w:val="2"/>
                <w:sz w:val="21"/>
                <w:szCs w:val="21"/>
                <w:lang w:eastAsia="ja-JP"/>
              </w:rPr>
              <w:t>、</w:t>
            </w: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企</w:t>
            </w:r>
            <w:r w:rsidRPr="0012495B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position w:val="2"/>
                <w:sz w:val="21"/>
                <w:szCs w:val="21"/>
                <w:lang w:eastAsia="ja-JP"/>
              </w:rPr>
              <w:t>名</w:t>
            </w:r>
            <w:r w:rsidRPr="0012495B">
              <w:rPr>
                <w:rFonts w:asciiTheme="minorEastAsia" w:hAnsiTheme="minorEastAsia" w:cs="メイリオ"/>
                <w:spacing w:val="-3"/>
                <w:position w:val="2"/>
                <w:sz w:val="21"/>
                <w:szCs w:val="21"/>
                <w:lang w:eastAsia="ja-JP"/>
              </w:rPr>
              <w:t>な</w:t>
            </w:r>
            <w:r w:rsidRPr="0012495B">
              <w:rPr>
                <w:rFonts w:asciiTheme="minorEastAsia" w:hAnsiTheme="minorEastAsia" w:cs="メイリオ"/>
                <w:spacing w:val="1"/>
                <w:position w:val="2"/>
                <w:sz w:val="21"/>
                <w:szCs w:val="21"/>
                <w:lang w:eastAsia="ja-JP"/>
              </w:rPr>
              <w:t>ど</w:t>
            </w:r>
            <w:r w:rsidRPr="0012495B">
              <w:rPr>
                <w:rFonts w:asciiTheme="minorEastAsia" w:hAnsiTheme="minorEastAsia" w:cs="メイリオ"/>
                <w:spacing w:val="-1"/>
                <w:position w:val="2"/>
                <w:sz w:val="21"/>
                <w:szCs w:val="21"/>
                <w:lang w:eastAsia="ja-JP"/>
              </w:rPr>
              <w:t>を</w:t>
            </w:r>
            <w:r w:rsidRPr="0012495B">
              <w:rPr>
                <w:rFonts w:asciiTheme="minorEastAsia" w:hAnsiTheme="minorEastAsia" w:cs="メイリオ"/>
                <w:spacing w:val="-2"/>
                <w:position w:val="2"/>
                <w:sz w:val="21"/>
                <w:szCs w:val="21"/>
                <w:lang w:eastAsia="ja-JP"/>
              </w:rPr>
              <w:t>記載</w:t>
            </w:r>
          </w:p>
        </w:tc>
      </w:tr>
      <w:tr w:rsidR="008E5DCD" w:rsidRPr="0012495B" w14:paraId="14A69B72" w14:textId="77777777">
        <w:trPr>
          <w:trHeight w:hRule="exact" w:val="1075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B70F4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41B901D4" w14:textId="45A2219F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69"/>
                <w:lang w:eastAsia="ja-JP"/>
              </w:rPr>
              <w:t>（１）役員</w:t>
            </w:r>
            <w:r w:rsidRPr="0012495B">
              <w:rPr>
                <w:rFonts w:asciiTheme="minorEastAsia" w:hAnsiTheme="minorEastAsia" w:cs="メイリオ"/>
                <w:spacing w:val="-2"/>
                <w:w w:val="69"/>
                <w:lang w:eastAsia="ja-JP"/>
              </w:rPr>
              <w:t>・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顧問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職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等の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報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酬</w:t>
            </w:r>
          </w:p>
          <w:p w14:paraId="7187FCE7" w14:textId="77777777" w:rsidR="008E5DCD" w:rsidRPr="0012495B" w:rsidRDefault="0012495B" w:rsidP="00E134F1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0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0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0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90"/>
                <w:sz w:val="14"/>
                <w:szCs w:val="14"/>
                <w:lang w:eastAsia="ja-JP"/>
              </w:rPr>
              <w:t>・団</w:t>
            </w:r>
            <w:r w:rsidRPr="0012495B">
              <w:rPr>
                <w:rFonts w:asciiTheme="minorEastAsia" w:hAnsiTheme="minorEastAsia" w:cs="メイリオ"/>
                <w:spacing w:val="2"/>
                <w:w w:val="90"/>
                <w:sz w:val="14"/>
                <w:szCs w:val="14"/>
                <w:lang w:eastAsia="ja-JP"/>
              </w:rPr>
              <w:t>体</w:t>
            </w:r>
            <w:r w:rsidRPr="0012495B">
              <w:rPr>
                <w:rFonts w:asciiTheme="minorEastAsia" w:hAnsiTheme="minorEastAsia" w:cs="メイリオ"/>
                <w:w w:val="90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90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w w:val="90"/>
                <w:sz w:val="14"/>
                <w:szCs w:val="14"/>
                <w:lang w:eastAsia="ja-JP"/>
              </w:rPr>
              <w:t>年間</w:t>
            </w:r>
            <w:r w:rsidR="00EA4ED7">
              <w:rPr>
                <w:rFonts w:asciiTheme="minorEastAsia" w:hAnsiTheme="minorEastAsia" w:cs="メイリオ" w:hint="eastAsia"/>
                <w:spacing w:val="26"/>
                <w:w w:val="90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Arial"/>
                <w:w w:val="90"/>
                <w:sz w:val="14"/>
                <w:szCs w:val="14"/>
                <w:lang w:eastAsia="ja-JP"/>
              </w:rPr>
              <w:t>00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万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円以上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06C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15C8C54C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5245A1B7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9D0A8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3CC5906A" w14:textId="77777777">
        <w:trPr>
          <w:trHeight w:hRule="exact" w:val="1075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A612CB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3C2BE04B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lang w:eastAsia="ja-JP"/>
              </w:rPr>
              <w:t>（２）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株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式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の利益</w:t>
            </w:r>
          </w:p>
          <w:p w14:paraId="7A488252" w14:textId="77777777" w:rsidR="008E5DCD" w:rsidRPr="0012495B" w:rsidRDefault="0012495B" w:rsidP="00E134F1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2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92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年間</w:t>
            </w:r>
            <w:r w:rsidRPr="0012495B">
              <w:rPr>
                <w:rFonts w:asciiTheme="minorEastAsia" w:hAnsiTheme="minorEastAsia" w:cs="Arial"/>
                <w:w w:val="92"/>
                <w:sz w:val="14"/>
                <w:szCs w:val="14"/>
                <w:lang w:eastAsia="ja-JP"/>
              </w:rPr>
              <w:t>100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万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円以上</w:t>
            </w:r>
            <w:r w:rsidRPr="0012495B">
              <w:rPr>
                <w:rFonts w:asciiTheme="minorEastAsia" w:hAnsiTheme="minorEastAsia" w:cs="メイリオ"/>
                <w:spacing w:val="1"/>
                <w:w w:val="92"/>
                <w:sz w:val="14"/>
                <w:szCs w:val="14"/>
                <w:lang w:eastAsia="ja-JP"/>
              </w:rPr>
              <w:t>，あ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る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いは当該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株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式の</w:t>
            </w: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5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％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以上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保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8544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3D5156BF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7479BD71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59301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77E03423" w14:textId="77777777">
        <w:trPr>
          <w:trHeight w:hRule="exact" w:val="1076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20083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391A5870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lang w:eastAsia="ja-JP"/>
              </w:rPr>
              <w:t>（３）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特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許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使用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料</w:t>
            </w:r>
            <w:r w:rsidRPr="0012495B">
              <w:rPr>
                <w:rFonts w:asciiTheme="minorEastAsia" w:hAnsiTheme="minorEastAsia" w:cs="メイリオ"/>
                <w:w w:val="89"/>
                <w:lang w:eastAsia="ja-JP"/>
              </w:rPr>
              <w:t>など</w:t>
            </w:r>
          </w:p>
          <w:p w14:paraId="42BF9908" w14:textId="77777777" w:rsidR="008E5DCD" w:rsidRPr="0012495B" w:rsidRDefault="0012495B" w:rsidP="00E134F1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Arial"/>
                <w:spacing w:val="-12"/>
                <w:sz w:val="14"/>
                <w:szCs w:val="14"/>
                <w:lang w:eastAsia="ja-JP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pacing w:val="-1"/>
                <w:w w:val="91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spacing w:val="1"/>
                <w:w w:val="91"/>
                <w:sz w:val="14"/>
                <w:szCs w:val="14"/>
                <w:lang w:eastAsia="ja-JP"/>
              </w:rPr>
              <w:t>に</w:t>
            </w:r>
            <w:r w:rsidRPr="0012495B">
              <w:rPr>
                <w:rFonts w:asciiTheme="minorEastAsia" w:hAnsiTheme="minorEastAsia" w:cs="メイリオ"/>
                <w:spacing w:val="-1"/>
                <w:w w:val="91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1"/>
                <w:sz w:val="14"/>
                <w:szCs w:val="14"/>
                <w:lang w:eastAsia="ja-JP"/>
              </w:rPr>
              <w:t>き年間</w:t>
            </w:r>
            <w:r w:rsidRPr="0012495B">
              <w:rPr>
                <w:rFonts w:asciiTheme="minorEastAsia" w:hAnsiTheme="minorEastAsia" w:cs="Arial"/>
                <w:w w:val="91"/>
                <w:sz w:val="14"/>
                <w:szCs w:val="14"/>
                <w:lang w:eastAsia="ja-JP"/>
              </w:rPr>
              <w:t>100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万円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以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984E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0705BE5B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0264709F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4122C8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41E2E46D" w14:textId="77777777">
        <w:trPr>
          <w:trHeight w:hRule="exact" w:val="1075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D1F9E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16F2E8D0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lang w:eastAsia="ja-JP"/>
              </w:rPr>
              <w:t>（４）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講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演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料</w:t>
            </w:r>
            <w:r w:rsidRPr="0012495B">
              <w:rPr>
                <w:rFonts w:asciiTheme="minorEastAsia" w:hAnsiTheme="minorEastAsia" w:cs="メイリオ"/>
                <w:w w:val="89"/>
                <w:lang w:eastAsia="ja-JP"/>
              </w:rPr>
              <w:t>など</w:t>
            </w:r>
          </w:p>
          <w:p w14:paraId="7FDA2323" w14:textId="027A4221" w:rsidR="008E5DCD" w:rsidRPr="0012495B" w:rsidRDefault="0012495B" w:rsidP="00EA4ED7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3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3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3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93"/>
                <w:sz w:val="14"/>
                <w:szCs w:val="14"/>
                <w:lang w:eastAsia="ja-JP"/>
              </w:rPr>
              <w:t>・団</w:t>
            </w:r>
            <w:r w:rsidRPr="0012495B">
              <w:rPr>
                <w:rFonts w:asciiTheme="minorEastAsia" w:hAnsiTheme="minorEastAsia" w:cs="メイリオ"/>
                <w:spacing w:val="2"/>
                <w:w w:val="93"/>
                <w:sz w:val="14"/>
                <w:szCs w:val="14"/>
                <w:lang w:eastAsia="ja-JP"/>
              </w:rPr>
              <w:t>体</w:t>
            </w:r>
            <w:r w:rsidRPr="0012495B">
              <w:rPr>
                <w:rFonts w:asciiTheme="minorEastAsia" w:hAnsiTheme="minorEastAsia" w:cs="メイリオ"/>
                <w:w w:val="93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93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spacing w:val="2"/>
                <w:w w:val="93"/>
                <w:sz w:val="14"/>
                <w:szCs w:val="14"/>
                <w:lang w:eastAsia="ja-JP"/>
              </w:rPr>
              <w:t>年</w:t>
            </w:r>
            <w:r w:rsidRPr="0012495B">
              <w:rPr>
                <w:rFonts w:asciiTheme="minorEastAsia" w:hAnsiTheme="minorEastAsia" w:cs="メイリオ"/>
                <w:w w:val="93"/>
                <w:sz w:val="14"/>
                <w:szCs w:val="14"/>
                <w:lang w:eastAsia="ja-JP"/>
              </w:rPr>
              <w:t>間合計</w:t>
            </w:r>
            <w:r w:rsidRPr="0012495B">
              <w:rPr>
                <w:rFonts w:asciiTheme="minorEastAsia" w:hAnsiTheme="minorEastAsia" w:cs="Arial"/>
                <w:w w:val="89"/>
                <w:sz w:val="14"/>
                <w:szCs w:val="14"/>
                <w:lang w:eastAsia="ja-JP"/>
              </w:rPr>
              <w:t>5</w:t>
            </w:r>
            <w:r w:rsidRPr="0012495B">
              <w:rPr>
                <w:rFonts w:asciiTheme="minorEastAsia" w:hAnsiTheme="minorEastAsia" w:cs="メイリオ"/>
                <w:spacing w:val="1"/>
                <w:w w:val="68"/>
                <w:sz w:val="14"/>
                <w:szCs w:val="14"/>
                <w:lang w:eastAsia="ja-JP"/>
              </w:rPr>
              <w:t>０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万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円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307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33181390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3DB34411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472854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6EBE47A2" w14:textId="77777777">
        <w:trPr>
          <w:trHeight w:hRule="exact" w:val="1075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1EF22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201FB469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lang w:eastAsia="ja-JP"/>
              </w:rPr>
              <w:t>（５）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原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稿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料</w:t>
            </w:r>
            <w:r w:rsidRPr="0012495B">
              <w:rPr>
                <w:rFonts w:asciiTheme="minorEastAsia" w:hAnsiTheme="minorEastAsia" w:cs="メイリオ"/>
                <w:w w:val="89"/>
                <w:lang w:eastAsia="ja-JP"/>
              </w:rPr>
              <w:t>など</w:t>
            </w:r>
          </w:p>
          <w:p w14:paraId="7B58D770" w14:textId="77777777" w:rsidR="008E5DCD" w:rsidRPr="0012495B" w:rsidRDefault="0012495B" w:rsidP="0012495B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4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74"/>
                <w:sz w:val="14"/>
                <w:szCs w:val="14"/>
                <w:lang w:eastAsia="ja-JP"/>
              </w:rPr>
              <w:t>・団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体</w:t>
            </w:r>
            <w:r w:rsidRPr="0012495B">
              <w:rPr>
                <w:rFonts w:asciiTheme="minorEastAsia" w:hAnsiTheme="minorEastAsia" w:cs="メイリオ"/>
                <w:w w:val="89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89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年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間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合計</w:t>
            </w:r>
            <w:r w:rsidRPr="0012495B">
              <w:rPr>
                <w:rFonts w:asciiTheme="minorEastAsia" w:hAnsiTheme="minorEastAsia" w:cs="Arial"/>
                <w:w w:val="89"/>
                <w:sz w:val="14"/>
                <w:szCs w:val="14"/>
                <w:lang w:eastAsia="ja-JP"/>
              </w:rPr>
              <w:t>5</w:t>
            </w:r>
            <w:r w:rsidRPr="0012495B">
              <w:rPr>
                <w:rFonts w:asciiTheme="minorEastAsia" w:hAnsiTheme="minorEastAsia" w:cs="メイリオ"/>
                <w:spacing w:val="1"/>
                <w:w w:val="68"/>
                <w:sz w:val="14"/>
                <w:szCs w:val="14"/>
                <w:lang w:eastAsia="ja-JP"/>
              </w:rPr>
              <w:t>０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万円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以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E5D7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39773037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2C816FEB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F5E36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0FE4D738" w14:textId="77777777">
        <w:trPr>
          <w:trHeight w:hRule="exact" w:val="1075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F022C" w14:textId="77777777" w:rsidR="008E5DCD" w:rsidRPr="0012495B" w:rsidRDefault="008E5DCD" w:rsidP="0012495B">
            <w:pPr>
              <w:spacing w:before="4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6493103F" w14:textId="4CD476F3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lang w:eastAsia="ja-JP"/>
              </w:rPr>
              <w:t>（６）</w:t>
            </w:r>
            <w:r w:rsidR="006434D8">
              <w:rPr>
                <w:rFonts w:asciiTheme="minorEastAsia" w:hAnsiTheme="minorEastAsia" w:cs="メイリオ" w:hint="eastAsia"/>
                <w:lang w:eastAsia="ja-JP"/>
              </w:rPr>
              <w:t>研究費</w:t>
            </w:r>
            <w:r w:rsidR="006434D8">
              <w:rPr>
                <w:rFonts w:asciiTheme="minorEastAsia" w:hAnsiTheme="minorEastAsia" w:cs="メイリオ" w:hint="eastAsia"/>
                <w:w w:val="87"/>
                <w:lang w:eastAsia="ja-JP"/>
              </w:rPr>
              <w:t>・助成金</w:t>
            </w:r>
            <w:r w:rsidRPr="0012495B">
              <w:rPr>
                <w:rFonts w:asciiTheme="minorEastAsia" w:hAnsiTheme="minorEastAsia" w:cs="メイリオ"/>
                <w:w w:val="94"/>
                <w:lang w:eastAsia="ja-JP"/>
              </w:rPr>
              <w:t>など</w:t>
            </w:r>
            <w:r w:rsidRPr="0012495B">
              <w:rPr>
                <w:rFonts w:asciiTheme="minorEastAsia" w:hAnsiTheme="minorEastAsia" w:cs="メイリオ"/>
                <w:spacing w:val="-3"/>
                <w:w w:val="94"/>
                <w:lang w:eastAsia="ja-JP"/>
              </w:rPr>
              <w:t>の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総額</w:t>
            </w:r>
          </w:p>
          <w:p w14:paraId="78E33EEA" w14:textId="77777777" w:rsidR="008E5DCD" w:rsidRPr="0012495B" w:rsidRDefault="0012495B" w:rsidP="00EA4ED7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87"/>
                <w:sz w:val="14"/>
                <w:szCs w:val="14"/>
                <w:lang w:eastAsia="ja-JP"/>
              </w:rPr>
              <w:t>企業・</w:t>
            </w:r>
            <w:r w:rsidRPr="0012495B">
              <w:rPr>
                <w:rFonts w:asciiTheme="minorEastAsia" w:hAnsiTheme="minorEastAsia" w:cs="メイリオ"/>
                <w:spacing w:val="2"/>
                <w:w w:val="87"/>
                <w:sz w:val="14"/>
                <w:szCs w:val="14"/>
                <w:lang w:eastAsia="ja-JP"/>
              </w:rPr>
              <w:t>団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体か</w:t>
            </w:r>
            <w:r w:rsidRPr="0012495B">
              <w:rPr>
                <w:rFonts w:asciiTheme="minorEastAsia" w:hAnsiTheme="minorEastAsia" w:cs="メイリオ"/>
                <w:spacing w:val="1"/>
                <w:w w:val="92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spacing w:val="1"/>
                <w:w w:val="68"/>
                <w:sz w:val="14"/>
                <w:szCs w:val="14"/>
                <w:lang w:eastAsia="ja-JP"/>
              </w:rPr>
              <w:t>１</w:t>
            </w:r>
            <w:r w:rsidRPr="0012495B">
              <w:rPr>
                <w:rFonts w:asciiTheme="minorEastAsia" w:hAnsiTheme="minorEastAsia" w:cs="メイリオ"/>
                <w:spacing w:val="2"/>
                <w:w w:val="94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の臨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床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研究</w:t>
            </w:r>
            <w:r w:rsidRPr="0012495B">
              <w:rPr>
                <w:rFonts w:asciiTheme="minorEastAsia" w:hAnsiTheme="minorEastAsia" w:cs="メイリオ"/>
                <w:spacing w:val="1"/>
                <w:w w:val="93"/>
                <w:sz w:val="14"/>
                <w:szCs w:val="14"/>
                <w:lang w:eastAsia="ja-JP"/>
              </w:rPr>
              <w:t>に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支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払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わ</w:t>
            </w:r>
            <w:r w:rsidRPr="0012495B">
              <w:rPr>
                <w:rFonts w:asciiTheme="minorEastAsia" w:hAnsiTheme="minorEastAsia" w:cs="メイリオ"/>
                <w:w w:val="95"/>
                <w:sz w:val="14"/>
                <w:szCs w:val="14"/>
                <w:lang w:eastAsia="ja-JP"/>
              </w:rPr>
              <w:t>れ</w:t>
            </w:r>
            <w:r w:rsidRPr="0012495B">
              <w:rPr>
                <w:rFonts w:asciiTheme="minorEastAsia" w:hAnsiTheme="minorEastAsia" w:cs="メイリオ"/>
                <w:spacing w:val="-1"/>
                <w:w w:val="95"/>
                <w:sz w:val="14"/>
                <w:szCs w:val="14"/>
                <w:lang w:eastAsia="ja-JP"/>
              </w:rPr>
              <w:t>た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年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間総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額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が</w:t>
            </w:r>
            <w:r w:rsidRPr="0012495B">
              <w:rPr>
                <w:rFonts w:asciiTheme="minorEastAsia" w:hAnsiTheme="minorEastAsia" w:cs="Arial"/>
                <w:w w:val="89"/>
                <w:sz w:val="14"/>
                <w:szCs w:val="14"/>
                <w:lang w:eastAsia="ja-JP"/>
              </w:rPr>
              <w:t>100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万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円以上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84C7" w14:textId="77777777" w:rsidR="008E5DCD" w:rsidRPr="0012495B" w:rsidRDefault="008E5DCD" w:rsidP="0012495B">
            <w:pPr>
              <w:spacing w:before="9" w:after="0"/>
              <w:rPr>
                <w:rFonts w:asciiTheme="minorEastAsia" w:hAnsiTheme="minorEastAsia"/>
                <w:sz w:val="14"/>
                <w:szCs w:val="14"/>
                <w:lang w:eastAsia="ja-JP"/>
              </w:rPr>
            </w:pPr>
          </w:p>
          <w:p w14:paraId="0C7FA42E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17CA430B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7AB7AA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472E0566" w14:textId="77777777">
        <w:trPr>
          <w:trHeight w:hRule="exact" w:val="1073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212661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56"/>
                <w:position w:val="3"/>
                <w:lang w:eastAsia="ja-JP"/>
              </w:rPr>
              <w:t>（７）</w:t>
            </w:r>
            <w:r w:rsidRPr="0012495B">
              <w:rPr>
                <w:rFonts w:asciiTheme="minorEastAsia" w:hAnsiTheme="minorEastAsia" w:cs="メイリオ"/>
                <w:w w:val="83"/>
                <w:position w:val="3"/>
                <w:lang w:eastAsia="ja-JP"/>
              </w:rPr>
              <w:t>奨学</w:t>
            </w:r>
            <w:r w:rsidRPr="0012495B">
              <w:rPr>
                <w:rFonts w:asciiTheme="minorEastAsia" w:hAnsiTheme="minorEastAsia" w:cs="メイリオ"/>
                <w:spacing w:val="-2"/>
                <w:w w:val="83"/>
                <w:position w:val="3"/>
                <w:lang w:eastAsia="ja-JP"/>
              </w:rPr>
              <w:t>（</w:t>
            </w:r>
            <w:r w:rsidRPr="0012495B">
              <w:rPr>
                <w:rFonts w:asciiTheme="minorEastAsia" w:hAnsiTheme="minorEastAsia" w:cs="メイリオ"/>
                <w:w w:val="83"/>
                <w:position w:val="3"/>
                <w:lang w:eastAsia="ja-JP"/>
              </w:rPr>
              <w:t>奨励</w:t>
            </w:r>
            <w:r w:rsidRPr="0012495B">
              <w:rPr>
                <w:rFonts w:asciiTheme="minorEastAsia" w:hAnsiTheme="minorEastAsia" w:cs="メイリオ"/>
                <w:spacing w:val="-2"/>
                <w:w w:val="83"/>
                <w:position w:val="3"/>
                <w:lang w:eastAsia="ja-JP"/>
              </w:rPr>
              <w:t>）</w:t>
            </w:r>
            <w:r w:rsidRPr="0012495B">
              <w:rPr>
                <w:rFonts w:asciiTheme="minorEastAsia" w:hAnsiTheme="minorEastAsia" w:cs="メイリオ"/>
                <w:w w:val="94"/>
                <w:position w:val="3"/>
                <w:lang w:eastAsia="ja-JP"/>
              </w:rPr>
              <w:t>寄付な</w:t>
            </w:r>
            <w:r w:rsidRPr="0012495B">
              <w:rPr>
                <w:rFonts w:asciiTheme="minorEastAsia" w:hAnsiTheme="minorEastAsia" w:cs="メイリオ"/>
                <w:spacing w:val="-3"/>
                <w:w w:val="94"/>
                <w:position w:val="3"/>
                <w:lang w:eastAsia="ja-JP"/>
              </w:rPr>
              <w:t>ど</w:t>
            </w:r>
            <w:r w:rsidRPr="0012495B">
              <w:rPr>
                <w:rFonts w:asciiTheme="minorEastAsia" w:hAnsiTheme="minorEastAsia" w:cs="メイリオ"/>
                <w:position w:val="3"/>
                <w:lang w:eastAsia="ja-JP"/>
              </w:rPr>
              <w:t>の総額</w:t>
            </w:r>
          </w:p>
          <w:p w14:paraId="67CA496D" w14:textId="77777777" w:rsidR="008E5DCD" w:rsidRPr="0012495B" w:rsidRDefault="0012495B" w:rsidP="0012495B">
            <w:pPr>
              <w:spacing w:before="20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4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82"/>
                <w:sz w:val="14"/>
                <w:szCs w:val="14"/>
                <w:lang w:eastAsia="ja-JP"/>
              </w:rPr>
              <w:t>・団</w:t>
            </w:r>
            <w:r w:rsidRPr="0012495B">
              <w:rPr>
                <w:rFonts w:asciiTheme="minorEastAsia" w:hAnsiTheme="minorEastAsia" w:cs="メイリオ"/>
                <w:spacing w:val="2"/>
                <w:w w:val="82"/>
                <w:sz w:val="14"/>
                <w:szCs w:val="14"/>
                <w:lang w:eastAsia="ja-JP"/>
              </w:rPr>
              <w:t>体</w:t>
            </w:r>
            <w:r w:rsidRPr="0012495B">
              <w:rPr>
                <w:rFonts w:asciiTheme="minorEastAsia" w:hAnsiTheme="minorEastAsia" w:cs="メイリオ"/>
                <w:w w:val="89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89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spacing w:val="1"/>
                <w:w w:val="66"/>
                <w:sz w:val="14"/>
                <w:szCs w:val="14"/>
                <w:lang w:eastAsia="ja-JP"/>
              </w:rPr>
              <w:t>、</w:t>
            </w:r>
            <w:r w:rsidRPr="0012495B">
              <w:rPr>
                <w:rFonts w:asciiTheme="minorEastAsia" w:hAnsiTheme="minorEastAsia" w:cs="メイリオ"/>
                <w:spacing w:val="1"/>
                <w:w w:val="68"/>
                <w:sz w:val="14"/>
                <w:szCs w:val="14"/>
                <w:lang w:eastAsia="ja-JP"/>
              </w:rPr>
              <w:t>１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名の研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究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代表</w:t>
            </w:r>
            <w:r w:rsidRPr="0012495B">
              <w:rPr>
                <w:rFonts w:asciiTheme="minorEastAsia" w:hAnsiTheme="minorEastAsia" w:cs="メイリオ"/>
                <w:spacing w:val="3"/>
                <w:w w:val="99"/>
                <w:sz w:val="14"/>
                <w:szCs w:val="14"/>
                <w:lang w:eastAsia="ja-JP"/>
              </w:rPr>
              <w:t>者</w:t>
            </w:r>
            <w:r w:rsidRPr="0012495B">
              <w:rPr>
                <w:rFonts w:asciiTheme="minorEastAsia" w:hAnsiTheme="minorEastAsia" w:cs="メイリオ"/>
                <w:spacing w:val="1"/>
                <w:w w:val="93"/>
                <w:sz w:val="14"/>
                <w:szCs w:val="14"/>
                <w:lang w:eastAsia="ja-JP"/>
              </w:rPr>
              <w:t>に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支払わ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れ</w:t>
            </w:r>
            <w:r w:rsidRPr="0012495B">
              <w:rPr>
                <w:rFonts w:asciiTheme="minorEastAsia" w:hAnsiTheme="minorEastAsia" w:cs="メイリオ"/>
                <w:spacing w:val="-1"/>
                <w:w w:val="91"/>
                <w:sz w:val="14"/>
                <w:szCs w:val="14"/>
                <w:lang w:eastAsia="ja-JP"/>
              </w:rPr>
              <w:t>た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年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間総</w:t>
            </w:r>
            <w:r w:rsidRPr="0012495B">
              <w:rPr>
                <w:rFonts w:asciiTheme="minorEastAsia" w:hAnsiTheme="minorEastAsia" w:cs="メイリオ"/>
                <w:spacing w:val="2"/>
                <w:w w:val="99"/>
                <w:sz w:val="14"/>
                <w:szCs w:val="14"/>
                <w:lang w:eastAsia="ja-JP"/>
              </w:rPr>
              <w:t>額</w:t>
            </w:r>
            <w:r w:rsidRPr="0012495B">
              <w:rPr>
                <w:rFonts w:asciiTheme="minorEastAsia" w:hAnsiTheme="minorEastAsia" w:cs="メイリオ"/>
                <w:w w:val="99"/>
                <w:sz w:val="14"/>
                <w:szCs w:val="14"/>
                <w:lang w:eastAsia="ja-JP"/>
              </w:rPr>
              <w:t>が</w:t>
            </w:r>
          </w:p>
          <w:p w14:paraId="566FD3E8" w14:textId="77777777" w:rsidR="008E5DCD" w:rsidRPr="0012495B" w:rsidRDefault="00EA4ED7" w:rsidP="0012495B">
            <w:pPr>
              <w:spacing w:before="83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</w:rPr>
            </w:pPr>
            <w:r>
              <w:rPr>
                <w:rFonts w:asciiTheme="minorEastAsia" w:hAnsiTheme="minorEastAsia" w:cs="Arial" w:hint="eastAsia"/>
                <w:w w:val="89"/>
                <w:sz w:val="14"/>
                <w:szCs w:val="14"/>
                <w:lang w:eastAsia="ja-JP"/>
              </w:rPr>
              <w:t>100</w:t>
            </w:r>
            <w:r w:rsidR="0012495B" w:rsidRPr="0012495B">
              <w:rPr>
                <w:rFonts w:asciiTheme="minorEastAsia" w:hAnsiTheme="minorEastAsia" w:cs="メイリオ"/>
                <w:sz w:val="14"/>
                <w:szCs w:val="14"/>
              </w:rPr>
              <w:t>万円以上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480C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15"/>
                <w:szCs w:val="15"/>
              </w:rPr>
            </w:pPr>
          </w:p>
          <w:p w14:paraId="66D5A2E3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</w:rPr>
            </w:pPr>
          </w:p>
          <w:p w14:paraId="2CD6D6F3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01051D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  <w:tr w:rsidR="008E5DCD" w:rsidRPr="0012495B" w14:paraId="63002057" w14:textId="77777777">
        <w:trPr>
          <w:trHeight w:hRule="exact" w:val="1078"/>
        </w:trPr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91E80E" w14:textId="77777777" w:rsidR="008E5DCD" w:rsidRPr="0012495B" w:rsidRDefault="008E5DCD" w:rsidP="0012495B">
            <w:pPr>
              <w:spacing w:before="6" w:after="0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14:paraId="37803E4C" w14:textId="77777777" w:rsidR="008E5DCD" w:rsidRPr="0012495B" w:rsidRDefault="0012495B" w:rsidP="0012495B">
            <w:pPr>
              <w:spacing w:after="0"/>
              <w:ind w:left="131" w:right="-20"/>
              <w:rPr>
                <w:rFonts w:asciiTheme="minorEastAsia" w:hAnsiTheme="minorEastAsia" w:cs="メイリオ"/>
                <w:lang w:eastAsia="ja-JP"/>
              </w:rPr>
            </w:pPr>
            <w:r w:rsidRPr="0012495B">
              <w:rPr>
                <w:rFonts w:asciiTheme="minorEastAsia" w:hAnsiTheme="minorEastAsia" w:cs="メイリオ"/>
                <w:w w:val="72"/>
                <w:lang w:eastAsia="ja-JP"/>
              </w:rPr>
              <w:t>（８）そ</w:t>
            </w:r>
            <w:r w:rsidRPr="0012495B">
              <w:rPr>
                <w:rFonts w:asciiTheme="minorEastAsia" w:hAnsiTheme="minorEastAsia" w:cs="メイリオ"/>
                <w:spacing w:val="-2"/>
                <w:w w:val="72"/>
                <w:lang w:eastAsia="ja-JP"/>
              </w:rPr>
              <w:t>の</w:t>
            </w:r>
            <w:r w:rsidRPr="0012495B">
              <w:rPr>
                <w:rFonts w:asciiTheme="minorEastAsia" w:hAnsiTheme="minorEastAsia" w:cs="メイリオ"/>
                <w:w w:val="75"/>
                <w:lang w:eastAsia="ja-JP"/>
              </w:rPr>
              <w:t>他（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旅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費</w:t>
            </w:r>
            <w:r w:rsidRPr="0012495B">
              <w:rPr>
                <w:rFonts w:asciiTheme="minorEastAsia" w:hAnsiTheme="minorEastAsia" w:cs="メイリオ"/>
                <w:w w:val="50"/>
                <w:lang w:eastAsia="ja-JP"/>
              </w:rPr>
              <w:t>・</w:t>
            </w:r>
            <w:r w:rsidRPr="0012495B">
              <w:rPr>
                <w:rFonts w:asciiTheme="minorEastAsia" w:hAnsiTheme="minorEastAsia" w:cs="メイリオ"/>
                <w:lang w:eastAsia="ja-JP"/>
              </w:rPr>
              <w:t>贈</w:t>
            </w:r>
            <w:r w:rsidRPr="0012495B">
              <w:rPr>
                <w:rFonts w:asciiTheme="minorEastAsia" w:hAnsiTheme="minorEastAsia" w:cs="メイリオ"/>
                <w:spacing w:val="-2"/>
                <w:lang w:eastAsia="ja-JP"/>
              </w:rPr>
              <w:t>答品</w:t>
            </w:r>
            <w:r w:rsidRPr="0012495B">
              <w:rPr>
                <w:rFonts w:asciiTheme="minorEastAsia" w:hAnsiTheme="minorEastAsia" w:cs="メイリオ"/>
                <w:w w:val="96"/>
                <w:lang w:eastAsia="ja-JP"/>
              </w:rPr>
              <w:t>などの受領</w:t>
            </w:r>
            <w:r w:rsidRPr="0012495B">
              <w:rPr>
                <w:rFonts w:asciiTheme="minorEastAsia" w:hAnsiTheme="minorEastAsia" w:cs="メイリオ"/>
                <w:w w:val="50"/>
                <w:lang w:eastAsia="ja-JP"/>
              </w:rPr>
              <w:t>）</w:t>
            </w:r>
          </w:p>
          <w:p w14:paraId="4DE2C1F3" w14:textId="77777777" w:rsidR="008E5DCD" w:rsidRPr="0012495B" w:rsidRDefault="0012495B" w:rsidP="00EA4ED7">
            <w:pPr>
              <w:spacing w:before="19" w:after="0"/>
              <w:ind w:left="131" w:right="-20"/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</w:pP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1</w:t>
            </w:r>
            <w:r w:rsidRPr="0012495B">
              <w:rPr>
                <w:rFonts w:asciiTheme="minorEastAsia" w:hAnsiTheme="minorEastAsia" w:cs="メイリオ"/>
                <w:spacing w:val="-1"/>
                <w:w w:val="92"/>
                <w:sz w:val="14"/>
                <w:szCs w:val="14"/>
                <w:lang w:eastAsia="ja-JP"/>
              </w:rPr>
              <w:t>つ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の企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業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・団</w:t>
            </w:r>
            <w:r w:rsidRPr="0012495B">
              <w:rPr>
                <w:rFonts w:asciiTheme="minorEastAsia" w:hAnsiTheme="minorEastAsia" w:cs="メイリオ"/>
                <w:spacing w:val="2"/>
                <w:w w:val="92"/>
                <w:sz w:val="14"/>
                <w:szCs w:val="14"/>
                <w:lang w:eastAsia="ja-JP"/>
              </w:rPr>
              <w:t>体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か</w:t>
            </w:r>
            <w:r w:rsidRPr="0012495B">
              <w:rPr>
                <w:rFonts w:asciiTheme="minorEastAsia" w:hAnsiTheme="minorEastAsia" w:cs="メイリオ"/>
                <w:spacing w:val="1"/>
                <w:w w:val="92"/>
                <w:sz w:val="14"/>
                <w:szCs w:val="14"/>
                <w:lang w:eastAsia="ja-JP"/>
              </w:rPr>
              <w:t>ら</w:t>
            </w:r>
            <w:r w:rsidRPr="0012495B">
              <w:rPr>
                <w:rFonts w:asciiTheme="minorEastAsia" w:hAnsiTheme="minorEastAsia" w:cs="メイリオ"/>
                <w:w w:val="92"/>
                <w:sz w:val="14"/>
                <w:szCs w:val="14"/>
                <w:lang w:eastAsia="ja-JP"/>
              </w:rPr>
              <w:t>年間</w:t>
            </w:r>
            <w:r w:rsidRPr="0012495B">
              <w:rPr>
                <w:rFonts w:asciiTheme="minorEastAsia" w:hAnsiTheme="minorEastAsia" w:cs="Arial"/>
                <w:sz w:val="14"/>
                <w:szCs w:val="14"/>
                <w:lang w:eastAsia="ja-JP"/>
              </w:rPr>
              <w:t>5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万</w:t>
            </w:r>
            <w:r w:rsidRPr="0012495B">
              <w:rPr>
                <w:rFonts w:asciiTheme="minorEastAsia" w:hAnsiTheme="minorEastAsia" w:cs="メイリオ"/>
                <w:spacing w:val="2"/>
                <w:sz w:val="14"/>
                <w:szCs w:val="14"/>
                <w:lang w:eastAsia="ja-JP"/>
              </w:rPr>
              <w:t>円</w:t>
            </w:r>
            <w:r w:rsidRPr="0012495B">
              <w:rPr>
                <w:rFonts w:asciiTheme="minorEastAsia" w:hAnsiTheme="minorEastAsia" w:cs="メイリオ"/>
                <w:sz w:val="14"/>
                <w:szCs w:val="14"/>
                <w:lang w:eastAsia="ja-JP"/>
              </w:rPr>
              <w:t>以上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70A" w14:textId="77777777" w:rsidR="008E5DCD" w:rsidRPr="0012495B" w:rsidRDefault="008E5DCD" w:rsidP="0012495B">
            <w:pPr>
              <w:spacing w:before="2" w:after="0"/>
              <w:rPr>
                <w:rFonts w:asciiTheme="minorEastAsia" w:hAnsiTheme="minorEastAsia"/>
                <w:sz w:val="15"/>
                <w:szCs w:val="15"/>
                <w:lang w:eastAsia="ja-JP"/>
              </w:rPr>
            </w:pPr>
          </w:p>
          <w:p w14:paraId="5B78A35A" w14:textId="77777777" w:rsidR="008E5DCD" w:rsidRPr="0012495B" w:rsidRDefault="008E5DCD" w:rsidP="0012495B">
            <w:pPr>
              <w:spacing w:after="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3E1FA0CB" w14:textId="77777777" w:rsidR="008E5DCD" w:rsidRPr="0012495B" w:rsidRDefault="0012495B" w:rsidP="0012495B">
            <w:pPr>
              <w:spacing w:after="0"/>
              <w:ind w:left="325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有</w:t>
            </w:r>
            <w:r w:rsidRPr="0012495B">
              <w:rPr>
                <w:rFonts w:asciiTheme="minorEastAsia" w:hAnsiTheme="minorEastAsia" w:cs="メイリオ"/>
                <w:spacing w:val="51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w w:val="50"/>
                <w:sz w:val="16"/>
                <w:szCs w:val="16"/>
              </w:rPr>
              <w:t xml:space="preserve">・  </w:t>
            </w:r>
            <w:r w:rsidRPr="0012495B">
              <w:rPr>
                <w:rFonts w:asciiTheme="minorEastAsia" w:hAnsiTheme="minorEastAsia" w:cs="メイリオ"/>
                <w:spacing w:val="25"/>
                <w:w w:val="50"/>
                <w:sz w:val="16"/>
                <w:szCs w:val="16"/>
              </w:rPr>
              <w:t xml:space="preserve"> </w:t>
            </w:r>
            <w:r w:rsidRPr="0012495B">
              <w:rPr>
                <w:rFonts w:asciiTheme="minorEastAsia" w:hAnsiTheme="minorEastAsia" w:cs="メイリオ"/>
                <w:sz w:val="16"/>
                <w:szCs w:val="16"/>
              </w:rPr>
              <w:t>無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685134" w14:textId="77777777" w:rsidR="008E5DCD" w:rsidRPr="0012495B" w:rsidRDefault="008E5DCD" w:rsidP="0012495B">
            <w:pPr>
              <w:rPr>
                <w:rFonts w:asciiTheme="minorEastAsia" w:hAnsiTheme="minorEastAsia"/>
              </w:rPr>
            </w:pPr>
          </w:p>
        </w:tc>
      </w:tr>
    </w:tbl>
    <w:p w14:paraId="16E58B64" w14:textId="77777777" w:rsidR="008E5DCD" w:rsidRPr="0012495B" w:rsidRDefault="0012495B" w:rsidP="0012495B">
      <w:pPr>
        <w:spacing w:after="0"/>
        <w:ind w:left="682" w:right="-20"/>
        <w:rPr>
          <w:rFonts w:asciiTheme="minorEastAsia" w:hAnsiTheme="minorEastAsia" w:cs="MingLiU"/>
          <w:sz w:val="20"/>
          <w:szCs w:val="20"/>
          <w:lang w:eastAsia="ja-JP"/>
        </w:rPr>
      </w:pP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（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なお</w:t>
      </w:r>
      <w:r w:rsidRPr="0012495B">
        <w:rPr>
          <w:rFonts w:asciiTheme="minorEastAsia" w:hAnsiTheme="minorEastAsia" w:cs="MingLiU"/>
          <w:spacing w:val="-46"/>
          <w:position w:val="-2"/>
          <w:sz w:val="20"/>
          <w:szCs w:val="20"/>
          <w:lang w:eastAsia="ja-JP"/>
        </w:rPr>
        <w:t>、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記入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余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白に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不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足を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生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じる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場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合</w:t>
      </w:r>
      <w:r w:rsidRPr="0012495B">
        <w:rPr>
          <w:rFonts w:asciiTheme="minorEastAsia" w:hAnsiTheme="minorEastAsia" w:cs="MingLiU"/>
          <w:spacing w:val="-48"/>
          <w:position w:val="-2"/>
          <w:sz w:val="20"/>
          <w:szCs w:val="20"/>
          <w:lang w:eastAsia="ja-JP"/>
        </w:rPr>
        <w:t>、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お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よび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本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人と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生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計を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一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にす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る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配偶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者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およ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び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一親</w:t>
      </w:r>
      <w:r w:rsidRPr="0012495B">
        <w:rPr>
          <w:rFonts w:asciiTheme="minorEastAsia" w:hAnsiTheme="minorEastAsia" w:cs="MingLiU"/>
          <w:spacing w:val="2"/>
          <w:position w:val="-2"/>
          <w:sz w:val="20"/>
          <w:szCs w:val="20"/>
          <w:lang w:eastAsia="ja-JP"/>
        </w:rPr>
        <w:t>等</w:t>
      </w:r>
      <w:r w:rsidRPr="0012495B">
        <w:rPr>
          <w:rFonts w:asciiTheme="minorEastAsia" w:hAnsiTheme="minorEastAsia" w:cs="MingLiU"/>
          <w:position w:val="-2"/>
          <w:sz w:val="20"/>
          <w:szCs w:val="20"/>
          <w:lang w:eastAsia="ja-JP"/>
        </w:rPr>
        <w:t>親族に</w:t>
      </w:r>
    </w:p>
    <w:p w14:paraId="7F213060" w14:textId="77777777" w:rsidR="008E5DCD" w:rsidRPr="0012495B" w:rsidRDefault="0012495B" w:rsidP="0012495B">
      <w:pPr>
        <w:spacing w:before="36" w:after="0"/>
        <w:ind w:left="682" w:right="-20"/>
        <w:rPr>
          <w:rFonts w:asciiTheme="minorEastAsia" w:hAnsiTheme="minorEastAsia" w:cs="MingLiU"/>
          <w:sz w:val="20"/>
          <w:szCs w:val="20"/>
          <w:lang w:eastAsia="ja-JP"/>
        </w:rPr>
      </w:pP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つ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いて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は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役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員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等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益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相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反申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告書</w:t>
      </w:r>
      <w:r w:rsidRPr="00646EC5">
        <w:rPr>
          <w:rFonts w:asciiTheme="minorEastAsia" w:hAnsiTheme="minorEastAsia" w:cs="MingLiU"/>
          <w:spacing w:val="2"/>
          <w:sz w:val="20"/>
          <w:szCs w:val="20"/>
          <w:u w:val="single"/>
          <w:lang w:eastAsia="ja-JP"/>
        </w:rPr>
        <w:t>別</w:t>
      </w:r>
      <w:r w:rsidRPr="00646EC5">
        <w:rPr>
          <w:rFonts w:asciiTheme="minorEastAsia" w:hAnsiTheme="minorEastAsia" w:cs="MingLiU"/>
          <w:sz w:val="20"/>
          <w:szCs w:val="20"/>
          <w:u w:val="single"/>
          <w:lang w:eastAsia="ja-JP"/>
        </w:rPr>
        <w:t>紙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に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記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載の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う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え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、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本書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式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に添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付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して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提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出し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て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下さ</w:t>
      </w:r>
      <w:r w:rsidRPr="0012495B">
        <w:rPr>
          <w:rFonts w:asciiTheme="minorEastAsia" w:hAnsiTheme="minorEastAsia" w:cs="MingLiU"/>
          <w:spacing w:val="2"/>
          <w:sz w:val="20"/>
          <w:szCs w:val="20"/>
          <w:lang w:eastAsia="ja-JP"/>
        </w:rPr>
        <w:t>い</w:t>
      </w:r>
      <w:r w:rsidRPr="0012495B">
        <w:rPr>
          <w:rFonts w:asciiTheme="minorEastAsia" w:hAnsiTheme="minorEastAsia" w:cs="MingLiU"/>
          <w:spacing w:val="-101"/>
          <w:sz w:val="20"/>
          <w:szCs w:val="20"/>
          <w:lang w:eastAsia="ja-JP"/>
        </w:rPr>
        <w:t>。</w:t>
      </w:r>
      <w:r w:rsidRPr="0012495B">
        <w:rPr>
          <w:rFonts w:asciiTheme="minorEastAsia" w:hAnsiTheme="minorEastAsia" w:cs="MingLiU"/>
          <w:sz w:val="20"/>
          <w:szCs w:val="20"/>
          <w:lang w:eastAsia="ja-JP"/>
        </w:rPr>
        <w:t>）</w:t>
      </w:r>
    </w:p>
    <w:p w14:paraId="3749C3CB" w14:textId="77777777" w:rsidR="008E5DCD" w:rsidRPr="0012495B" w:rsidRDefault="008E5DCD" w:rsidP="0012495B">
      <w:pPr>
        <w:spacing w:after="0"/>
        <w:rPr>
          <w:rFonts w:asciiTheme="minorEastAsia" w:hAnsiTheme="minorEastAsia"/>
          <w:lang w:eastAsia="ja-JP"/>
        </w:rPr>
        <w:sectPr w:rsidR="008E5DCD" w:rsidRPr="0012495B">
          <w:type w:val="continuous"/>
          <w:pgSz w:w="11920" w:h="16840"/>
          <w:pgMar w:top="1060" w:right="1300" w:bottom="280" w:left="1020" w:header="720" w:footer="720" w:gutter="0"/>
          <w:cols w:space="720"/>
        </w:sectPr>
      </w:pPr>
    </w:p>
    <w:p w14:paraId="23E91266" w14:textId="77777777" w:rsidR="008E5DCD" w:rsidRPr="0012495B" w:rsidRDefault="0012495B" w:rsidP="0012495B">
      <w:pPr>
        <w:spacing w:after="0"/>
        <w:ind w:left="2507" w:right="-20"/>
        <w:rPr>
          <w:rFonts w:asciiTheme="minorEastAsia" w:hAnsiTheme="minorEastAsia" w:cs="ＭＳ ゴシック"/>
          <w:sz w:val="28"/>
          <w:szCs w:val="28"/>
          <w:lang w:eastAsia="ja-JP"/>
        </w:rPr>
      </w:pPr>
      <w:r w:rsidRPr="0012495B">
        <w:rPr>
          <w:rFonts w:asciiTheme="minorEastAsia" w:hAnsiTheme="minorEastAsia" w:cs="メイリオ"/>
          <w:position w:val="3"/>
          <w:sz w:val="28"/>
          <w:szCs w:val="28"/>
          <w:lang w:eastAsia="ja-JP"/>
        </w:rPr>
        <w:lastRenderedPageBreak/>
        <w:t>役員</w:t>
      </w:r>
      <w:r w:rsidRPr="0012495B">
        <w:rPr>
          <w:rFonts w:asciiTheme="minorEastAsia" w:hAnsiTheme="minorEastAsia" w:cs="メイリオ"/>
          <w:spacing w:val="2"/>
          <w:position w:val="3"/>
          <w:sz w:val="28"/>
          <w:szCs w:val="28"/>
          <w:lang w:eastAsia="ja-JP"/>
        </w:rPr>
        <w:t>等</w:t>
      </w:r>
      <w:r w:rsidRPr="0012495B">
        <w:rPr>
          <w:rFonts w:asciiTheme="minorEastAsia" w:hAnsiTheme="minorEastAsia" w:cs="メイリオ"/>
          <w:position w:val="3"/>
          <w:sz w:val="28"/>
          <w:szCs w:val="28"/>
          <w:lang w:eastAsia="ja-JP"/>
        </w:rPr>
        <w:t>利益相反申告</w:t>
      </w:r>
      <w:r w:rsidRPr="0012495B">
        <w:rPr>
          <w:rFonts w:asciiTheme="minorEastAsia" w:hAnsiTheme="minorEastAsia" w:cs="メイリオ"/>
          <w:spacing w:val="1"/>
          <w:position w:val="3"/>
          <w:sz w:val="28"/>
          <w:szCs w:val="28"/>
          <w:lang w:eastAsia="ja-JP"/>
        </w:rPr>
        <w:t>書</w:t>
      </w:r>
      <w:r w:rsidRPr="0012495B">
        <w:rPr>
          <w:rFonts w:asciiTheme="minorEastAsia" w:hAnsiTheme="minorEastAsia" w:cs="ＭＳ ゴシック"/>
          <w:position w:val="3"/>
          <w:sz w:val="28"/>
          <w:szCs w:val="28"/>
          <w:lang w:eastAsia="ja-JP"/>
        </w:rPr>
        <w:t>（別紙）</w:t>
      </w:r>
    </w:p>
    <w:p w14:paraId="3F7389C1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4E787B84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7F275EF3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247294FA" w14:textId="77777777" w:rsidR="008E5DCD" w:rsidRPr="0012495B" w:rsidRDefault="008E5DCD" w:rsidP="0012495B">
      <w:pPr>
        <w:spacing w:before="12" w:after="0"/>
        <w:rPr>
          <w:rFonts w:asciiTheme="minorEastAsia" w:hAnsiTheme="minorEastAsia"/>
          <w:sz w:val="20"/>
          <w:szCs w:val="20"/>
          <w:lang w:eastAsia="ja-JP"/>
        </w:rPr>
      </w:pPr>
    </w:p>
    <w:p w14:paraId="5ACA08AB" w14:textId="765482AF" w:rsidR="008E5DCD" w:rsidRPr="0012495B" w:rsidRDefault="0012495B" w:rsidP="00F109F0">
      <w:pPr>
        <w:tabs>
          <w:tab w:val="left" w:pos="2100"/>
          <w:tab w:val="left" w:pos="2940"/>
        </w:tabs>
        <w:spacing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>提出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日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：</w:t>
      </w:r>
      <w:r w:rsidR="00F109F0">
        <w:rPr>
          <w:rFonts w:asciiTheme="minorEastAsia" w:hAnsiTheme="minorEastAsia" w:cs="MingLiU" w:hint="eastAsia"/>
          <w:sz w:val="21"/>
          <w:szCs w:val="21"/>
          <w:lang w:eastAsia="ja-JP"/>
        </w:rPr>
        <w:t>西暦</w:t>
      </w:r>
      <w:r w:rsidR="00F109F0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 xml:space="preserve">　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年</w:t>
      </w:r>
      <w:r w:rsidR="00F109F0">
        <w:rPr>
          <w:rFonts w:asciiTheme="minorEastAsia" w:hAnsiTheme="minorEastAsia" w:cs="MingLiU" w:hint="eastAsia"/>
          <w:sz w:val="21"/>
          <w:szCs w:val="21"/>
          <w:lang w:eastAsia="ja-JP"/>
        </w:rPr>
        <w:t xml:space="preserve">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月</w:t>
      </w:r>
      <w:r w:rsidR="00F109F0">
        <w:rPr>
          <w:rFonts w:asciiTheme="minorEastAsia" w:hAnsiTheme="minorEastAsia" w:cs="MingLiU" w:hint="eastAsia"/>
          <w:sz w:val="21"/>
          <w:szCs w:val="21"/>
          <w:lang w:eastAsia="ja-JP"/>
        </w:rPr>
        <w:t xml:space="preserve">　　　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日</w:t>
      </w:r>
    </w:p>
    <w:p w14:paraId="13BB7DC3" w14:textId="77777777" w:rsidR="008E5DCD" w:rsidRPr="0012495B" w:rsidRDefault="008E5DCD" w:rsidP="0012495B">
      <w:pPr>
        <w:spacing w:before="5" w:after="0"/>
        <w:rPr>
          <w:rFonts w:asciiTheme="minorEastAsia" w:hAnsiTheme="minorEastAsia"/>
          <w:sz w:val="18"/>
          <w:szCs w:val="18"/>
          <w:lang w:eastAsia="ja-JP"/>
        </w:rPr>
      </w:pPr>
    </w:p>
    <w:p w14:paraId="1AD45C10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5FDC8A75" w14:textId="77777777" w:rsidR="008E5DCD" w:rsidRPr="0012495B" w:rsidRDefault="0012495B" w:rsidP="0012495B">
      <w:pPr>
        <w:tabs>
          <w:tab w:val="left" w:pos="1680"/>
          <w:tab w:val="left" w:pos="6720"/>
        </w:tabs>
        <w:spacing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position w:val="-3"/>
          <w:sz w:val="21"/>
          <w:szCs w:val="21"/>
          <w:lang w:eastAsia="ja-JP"/>
        </w:rPr>
        <w:t>申告</w:t>
      </w:r>
      <w:r w:rsidRPr="0012495B">
        <w:rPr>
          <w:rFonts w:asciiTheme="minorEastAsia" w:hAnsiTheme="minorEastAsia" w:cs="MingLiU"/>
          <w:spacing w:val="-2"/>
          <w:position w:val="-3"/>
          <w:sz w:val="21"/>
          <w:szCs w:val="21"/>
          <w:lang w:eastAsia="ja-JP"/>
        </w:rPr>
        <w:t>者</w:t>
      </w:r>
      <w:r w:rsidRPr="0012495B">
        <w:rPr>
          <w:rFonts w:asciiTheme="minorEastAsia" w:hAnsiTheme="minorEastAsia" w:cs="MingLiU"/>
          <w:position w:val="-3"/>
          <w:sz w:val="21"/>
          <w:szCs w:val="21"/>
          <w:lang w:eastAsia="ja-JP"/>
        </w:rPr>
        <w:t>氏</w:t>
      </w:r>
      <w:r w:rsidRPr="0012495B">
        <w:rPr>
          <w:rFonts w:asciiTheme="minorEastAsia" w:hAnsiTheme="minorEastAsia" w:cs="MingLiU"/>
          <w:spacing w:val="-2"/>
          <w:position w:val="-3"/>
          <w:sz w:val="21"/>
          <w:szCs w:val="21"/>
          <w:lang w:eastAsia="ja-JP"/>
        </w:rPr>
        <w:t>名</w:t>
      </w:r>
      <w:r w:rsidRPr="0012495B">
        <w:rPr>
          <w:rFonts w:asciiTheme="minorEastAsia" w:hAnsiTheme="minorEastAsia" w:cs="MingLiU"/>
          <w:position w:val="-3"/>
          <w:sz w:val="21"/>
          <w:szCs w:val="21"/>
          <w:lang w:eastAsia="ja-JP"/>
        </w:rPr>
        <w:t>：</w:t>
      </w:r>
      <w:r w:rsidRPr="0012495B">
        <w:rPr>
          <w:rFonts w:asciiTheme="minorEastAsia" w:hAnsiTheme="minorEastAsia" w:cs="MingLiU"/>
          <w:position w:val="-3"/>
          <w:sz w:val="21"/>
          <w:szCs w:val="21"/>
          <w:lang w:eastAsia="ja-JP"/>
        </w:rPr>
        <w:tab/>
      </w:r>
      <w:r w:rsidRPr="0012495B">
        <w:rPr>
          <w:rFonts w:asciiTheme="minorEastAsia" w:hAnsiTheme="minorEastAsia" w:cs="MingLiU"/>
          <w:position w:val="-3"/>
          <w:sz w:val="21"/>
          <w:szCs w:val="21"/>
          <w:u w:val="single" w:color="000000"/>
          <w:lang w:eastAsia="ja-JP"/>
        </w:rPr>
        <w:t xml:space="preserve"> </w:t>
      </w:r>
      <w:r w:rsidRPr="0012495B">
        <w:rPr>
          <w:rFonts w:asciiTheme="minorEastAsia" w:hAnsiTheme="minorEastAsia" w:cs="MingLiU"/>
          <w:position w:val="-3"/>
          <w:sz w:val="21"/>
          <w:szCs w:val="21"/>
          <w:u w:val="single" w:color="000000"/>
          <w:lang w:eastAsia="ja-JP"/>
        </w:rPr>
        <w:tab/>
      </w:r>
    </w:p>
    <w:p w14:paraId="2AB890A2" w14:textId="77777777" w:rsidR="008E5DCD" w:rsidRPr="0012495B" w:rsidRDefault="008E5DCD" w:rsidP="0012495B">
      <w:pPr>
        <w:spacing w:after="0"/>
        <w:rPr>
          <w:rFonts w:asciiTheme="minorEastAsia" w:hAnsiTheme="minorEastAsia"/>
          <w:sz w:val="20"/>
          <w:szCs w:val="20"/>
          <w:lang w:eastAsia="ja-JP"/>
        </w:rPr>
      </w:pPr>
    </w:p>
    <w:p w14:paraId="0591606F" w14:textId="77777777" w:rsidR="008E5DCD" w:rsidRPr="0012495B" w:rsidRDefault="008E5DCD" w:rsidP="0012495B">
      <w:pPr>
        <w:spacing w:before="19" w:after="0"/>
        <w:rPr>
          <w:rFonts w:asciiTheme="minorEastAsia" w:hAnsiTheme="minorEastAsia"/>
          <w:lang w:eastAsia="ja-JP"/>
        </w:rPr>
      </w:pPr>
    </w:p>
    <w:p w14:paraId="352D440A" w14:textId="77777777" w:rsidR="008E5DCD" w:rsidRPr="0012495B" w:rsidRDefault="0012495B" w:rsidP="0012495B">
      <w:pPr>
        <w:spacing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position w:val="-1"/>
          <w:sz w:val="21"/>
          <w:szCs w:val="21"/>
          <w:lang w:eastAsia="ja-JP"/>
        </w:rPr>
        <w:t>＜申</w:t>
      </w:r>
      <w:r w:rsidRPr="0012495B">
        <w:rPr>
          <w:rFonts w:asciiTheme="minorEastAsia" w:hAnsiTheme="minorEastAsia" w:cs="MingLiU"/>
          <w:spacing w:val="-2"/>
          <w:position w:val="-1"/>
          <w:sz w:val="21"/>
          <w:szCs w:val="21"/>
          <w:lang w:eastAsia="ja-JP"/>
        </w:rPr>
        <w:t>告</w:t>
      </w:r>
      <w:r w:rsidRPr="0012495B">
        <w:rPr>
          <w:rFonts w:asciiTheme="minorEastAsia" w:hAnsiTheme="minorEastAsia" w:cs="MingLiU"/>
          <w:position w:val="-1"/>
          <w:sz w:val="21"/>
          <w:szCs w:val="21"/>
          <w:lang w:eastAsia="ja-JP"/>
        </w:rPr>
        <w:t>事</w:t>
      </w:r>
      <w:r w:rsidRPr="0012495B">
        <w:rPr>
          <w:rFonts w:asciiTheme="minorEastAsia" w:hAnsiTheme="minorEastAsia" w:cs="MingLiU"/>
          <w:spacing w:val="-2"/>
          <w:position w:val="-1"/>
          <w:sz w:val="21"/>
          <w:szCs w:val="21"/>
          <w:lang w:eastAsia="ja-JP"/>
        </w:rPr>
        <w:t>項</w:t>
      </w:r>
      <w:r w:rsidRPr="0012495B">
        <w:rPr>
          <w:rFonts w:asciiTheme="minorEastAsia" w:hAnsiTheme="minorEastAsia" w:cs="MingLiU"/>
          <w:position w:val="-1"/>
          <w:sz w:val="21"/>
          <w:szCs w:val="21"/>
          <w:lang w:eastAsia="ja-JP"/>
        </w:rPr>
        <w:t>＞</w:t>
      </w:r>
    </w:p>
    <w:p w14:paraId="2497F293" w14:textId="29296861" w:rsidR="008E5DCD" w:rsidRPr="0012495B" w:rsidRDefault="0012495B" w:rsidP="0012495B">
      <w:pPr>
        <w:spacing w:before="29"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１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役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員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顧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問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職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等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報酬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（１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業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団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体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か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ら</w:t>
      </w:r>
      <w:r w:rsidR="00A463AB">
        <w:rPr>
          <w:rFonts w:asciiTheme="minorEastAsia" w:hAnsiTheme="minorEastAsia" w:cs="MingLiU" w:hint="eastAsia"/>
          <w:sz w:val="21"/>
          <w:szCs w:val="21"/>
          <w:lang w:eastAsia="ja-JP"/>
        </w:rPr>
        <w:t>年間100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万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円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上）</w:t>
      </w:r>
    </w:p>
    <w:p w14:paraId="7441BB0E" w14:textId="43C11E3D" w:rsidR="008E5DCD" w:rsidRPr="00A463AB" w:rsidRDefault="0012495B" w:rsidP="00A463AB">
      <w:pPr>
        <w:spacing w:before="27" w:after="0"/>
        <w:ind w:left="222" w:right="-20"/>
        <w:rPr>
          <w:rFonts w:asciiTheme="minorEastAsia" w:hAnsiTheme="minorEastAsia" w:cs="MingLiU"/>
          <w:w w:val="90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２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株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式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利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益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業か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ら</w:t>
      </w:r>
      <w:r w:rsidR="00A463AB" w:rsidRPr="00A463AB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年間100</w:t>
      </w:r>
      <w:r w:rsidR="00A463AB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万円以上、あるいは当該株式の5％以上保有）</w:t>
      </w:r>
    </w:p>
    <w:p w14:paraId="18B1F722" w14:textId="210EB4B1" w:rsidR="008E5DCD" w:rsidRPr="0012495B" w:rsidRDefault="0012495B" w:rsidP="0012495B">
      <w:pPr>
        <w:spacing w:before="25"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３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特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許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使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用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料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な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１つ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につ</w:t>
      </w:r>
      <w:r w:rsidR="00A463A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き</w:t>
      </w:r>
      <w:r w:rsidR="00A463AB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年間100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万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円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上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）</w:t>
      </w:r>
    </w:p>
    <w:p w14:paraId="7E628E51" w14:textId="03B2EEA7" w:rsidR="008E5DCD" w:rsidRPr="0012495B" w:rsidRDefault="0012495B" w:rsidP="0012495B">
      <w:pPr>
        <w:spacing w:before="27"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４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講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演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料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な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業・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団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体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ら年</w:t>
      </w:r>
      <w:r w:rsidR="006434D8">
        <w:rPr>
          <w:rFonts w:asciiTheme="minorEastAsia" w:hAnsiTheme="minorEastAsia" w:cs="MingLiU"/>
          <w:spacing w:val="-2"/>
          <w:sz w:val="21"/>
          <w:szCs w:val="21"/>
          <w:lang w:eastAsia="ja-JP"/>
        </w:rPr>
        <w:t>間</w:t>
      </w:r>
      <w:r w:rsidR="006434D8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合計50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万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円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上）</w:t>
      </w:r>
    </w:p>
    <w:p w14:paraId="25FAB7C2" w14:textId="25A6D4A1" w:rsidR="008E5DCD" w:rsidRPr="0012495B" w:rsidRDefault="0012495B" w:rsidP="0012495B">
      <w:pPr>
        <w:spacing w:before="27"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５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原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稿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料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な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の企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業・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団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体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ら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年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間</w:t>
      </w:r>
      <w:r w:rsidR="006434D8">
        <w:rPr>
          <w:rFonts w:asciiTheme="minorEastAsia" w:hAnsiTheme="minorEastAsia" w:cs="MingLiU" w:hint="eastAsia"/>
          <w:spacing w:val="-2"/>
          <w:sz w:val="21"/>
          <w:szCs w:val="21"/>
          <w:lang w:eastAsia="ja-JP"/>
        </w:rPr>
        <w:t>合計50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万円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上）</w:t>
      </w:r>
    </w:p>
    <w:p w14:paraId="7AAA9F90" w14:textId="77777777" w:rsidR="00A463AB" w:rsidRDefault="0012495B" w:rsidP="0012495B">
      <w:pPr>
        <w:spacing w:before="27" w:after="0"/>
        <w:ind w:left="222" w:right="-20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６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研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究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費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成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な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どの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総額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企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業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団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体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か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ら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つの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臨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床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研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究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に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支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払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わ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れ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た年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間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総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額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が</w:t>
      </w:r>
    </w:p>
    <w:p w14:paraId="220091C3" w14:textId="4D53A571" w:rsidR="008E5DCD" w:rsidRPr="0012495B" w:rsidRDefault="00A463AB" w:rsidP="00A463AB">
      <w:pPr>
        <w:spacing w:before="27" w:after="0"/>
        <w:ind w:left="222" w:right="-20" w:firstLineChars="150" w:firstLine="315"/>
        <w:rPr>
          <w:rFonts w:asciiTheme="minorEastAsia" w:hAnsiTheme="minorEastAsia" w:cs="MingLiU"/>
          <w:sz w:val="21"/>
          <w:szCs w:val="21"/>
          <w:lang w:eastAsia="ja-JP"/>
        </w:rPr>
      </w:pPr>
      <w:r>
        <w:rPr>
          <w:rFonts w:asciiTheme="minorEastAsia" w:hAnsiTheme="minorEastAsia" w:cs="MingLiU" w:hint="eastAsia"/>
          <w:sz w:val="21"/>
          <w:szCs w:val="21"/>
          <w:lang w:eastAsia="ja-JP"/>
        </w:rPr>
        <w:t>100万円以上）</w:t>
      </w:r>
    </w:p>
    <w:p w14:paraId="0AE4A276" w14:textId="1AB50AAE" w:rsidR="008E5DCD" w:rsidRPr="0012495B" w:rsidRDefault="0012495B" w:rsidP="0012495B">
      <w:pPr>
        <w:spacing w:before="27" w:after="0"/>
        <w:ind w:left="536" w:right="355" w:hanging="314"/>
        <w:rPr>
          <w:rFonts w:asciiTheme="minorEastAsia" w:hAnsiTheme="minorEastAsia" w:cs="MingLiU"/>
          <w:sz w:val="21"/>
          <w:szCs w:val="21"/>
          <w:lang w:eastAsia="ja-JP"/>
        </w:rPr>
      </w:pPr>
      <w:r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７ 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奨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学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奨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励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）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寄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付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など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の総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額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つ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企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業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・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団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体か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ら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１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名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研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究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代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表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者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に支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払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わ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れ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た 年間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総額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が</w:t>
      </w:r>
      <w:r w:rsidR="00A463AB">
        <w:rPr>
          <w:rFonts w:asciiTheme="minorEastAsia" w:hAnsiTheme="minorEastAsia" w:cs="MingLiU" w:hint="eastAsia"/>
          <w:sz w:val="21"/>
          <w:szCs w:val="21"/>
          <w:lang w:eastAsia="ja-JP"/>
        </w:rPr>
        <w:t>100</w:t>
      </w:r>
      <w:r w:rsidRPr="0012495B">
        <w:rPr>
          <w:rFonts w:asciiTheme="minorEastAsia" w:hAnsiTheme="minorEastAsia" w:cs="MingLiU"/>
          <w:spacing w:val="-52"/>
          <w:sz w:val="21"/>
          <w:szCs w:val="21"/>
          <w:lang w:eastAsia="ja-JP"/>
        </w:rPr>
        <w:t xml:space="preserve"> 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万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円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以</w:t>
      </w:r>
      <w:r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上</w:t>
      </w:r>
      <w:r w:rsidRPr="0012495B">
        <w:rPr>
          <w:rFonts w:asciiTheme="minorEastAsia" w:hAnsiTheme="minorEastAsia" w:cs="MingLiU"/>
          <w:sz w:val="21"/>
          <w:szCs w:val="21"/>
          <w:lang w:eastAsia="ja-JP"/>
        </w:rPr>
        <w:t>）</w:t>
      </w:r>
    </w:p>
    <w:p w14:paraId="00393A53" w14:textId="2E676AF0" w:rsidR="008E5DCD" w:rsidRDefault="007444D1" w:rsidP="0012495B">
      <w:pPr>
        <w:spacing w:before="5" w:after="0"/>
        <w:ind w:left="222" w:right="1092"/>
        <w:rPr>
          <w:rFonts w:ascii="MingLiU" w:eastAsia="MingLiU" w:hAnsi="MingLiU" w:cs="MingLiU"/>
          <w:sz w:val="21"/>
          <w:szCs w:val="21"/>
          <w:lang w:eastAsia="ja-JP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7F3122" wp14:editId="1054DDF8">
                <wp:simplePos x="0" y="0"/>
                <wp:positionH relativeFrom="page">
                  <wp:posOffset>1000125</wp:posOffset>
                </wp:positionH>
                <wp:positionV relativeFrom="paragraph">
                  <wp:posOffset>702310</wp:posOffset>
                </wp:positionV>
                <wp:extent cx="5550535" cy="3876675"/>
                <wp:effectExtent l="0" t="0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0"/>
                              <w:gridCol w:w="3588"/>
                              <w:gridCol w:w="4027"/>
                            </w:tblGrid>
                            <w:tr w:rsidR="008E5DCD" w:rsidRPr="006434D8" w14:paraId="494F6E87" w14:textId="77777777" w:rsidTr="00A31473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2DFBE100" w14:textId="4122B9B9" w:rsidR="008E5DCD" w:rsidRPr="006434D8" w:rsidRDefault="00A463AB">
                                  <w:pPr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434D8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項目</w:t>
                                  </w:r>
                                  <w:r w:rsidRPr="006434D8"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32F399B0" w14:textId="4847E15F" w:rsidR="008E5DCD" w:rsidRPr="006434D8" w:rsidRDefault="00A463AB">
                                  <w:pPr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434D8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該当者</w:t>
                                  </w:r>
                                  <w:r w:rsidRPr="006434D8"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  <w:t>（本人でなければ氏名・続柄）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65BC2DD" w14:textId="60C4713D" w:rsidR="008E5DCD" w:rsidRPr="006434D8" w:rsidRDefault="00A463AB">
                                  <w:pPr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434D8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該当の状況（企業・団体名など）</w:t>
                                  </w:r>
                                </w:p>
                              </w:tc>
                            </w:tr>
                            <w:tr w:rsidR="008E5DCD" w:rsidRPr="006434D8" w14:paraId="06F2F91D" w14:textId="77777777" w:rsidTr="00A31473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07500D82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2522ED40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7F46C7E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0D017442" w14:textId="77777777" w:rsidTr="00A31473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324B911F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180B25F6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EBBFDB8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50E83A52" w14:textId="77777777" w:rsidTr="00A31473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0BD5B78F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20EFA98A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547DCA4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434D8" w:rsidRPr="006434D8" w14:paraId="0381B072" w14:textId="77777777" w:rsidTr="00A31473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441BCA59" w14:textId="77777777" w:rsidR="006434D8" w:rsidRPr="006434D8" w:rsidRDefault="006434D8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792E868E" w14:textId="77777777" w:rsidR="006434D8" w:rsidRPr="006434D8" w:rsidRDefault="006434D8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8ECE7B5" w14:textId="77777777" w:rsidR="006434D8" w:rsidRPr="006434D8" w:rsidRDefault="006434D8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5627F9BC" w14:textId="77777777" w:rsidTr="00A31473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78124536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6FF61842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F0D8EB1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7FA51FCD" w14:textId="77777777" w:rsidTr="00A31473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56A48E8B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01FD3DE5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B3C3409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37977F5F" w14:textId="77777777" w:rsidTr="00A31473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7CC1E6D7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35C1D18C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790C30C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8E5DCD" w:rsidRPr="006434D8" w14:paraId="3E797009" w14:textId="77777777" w:rsidTr="00A31473">
                              <w:trPr>
                                <w:trHeight w:hRule="exact" w:val="691"/>
                              </w:trPr>
                              <w:tc>
                                <w:tcPr>
                                  <w:tcW w:w="1090" w:type="dxa"/>
                                </w:tcPr>
                                <w:p w14:paraId="49FE3B73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8" w:type="dxa"/>
                                </w:tcPr>
                                <w:p w14:paraId="393B7FBF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AA09B7A" w14:textId="77777777" w:rsidR="008E5DCD" w:rsidRPr="006434D8" w:rsidRDefault="008E5DCD">
                                  <w:pPr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CBE581" w14:textId="77777777" w:rsidR="008E5DCD" w:rsidRPr="006434D8" w:rsidRDefault="008E5DCD">
                            <w:pPr>
                              <w:spacing w:after="0" w:line="240" w:lineRule="auto"/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3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75pt;margin-top:55.3pt;width:437.05pt;height:30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0"/>
                        <w:gridCol w:w="3588"/>
                        <w:gridCol w:w="4027"/>
                      </w:tblGrid>
                      <w:tr w:rsidR="008E5DCD" w:rsidRPr="006434D8" w14:paraId="494F6E87" w14:textId="77777777" w:rsidTr="00A31473">
                        <w:trPr>
                          <w:trHeight w:hRule="exact" w:val="568"/>
                        </w:trPr>
                        <w:tc>
                          <w:tcPr>
                            <w:tcW w:w="1090" w:type="dxa"/>
                          </w:tcPr>
                          <w:p w14:paraId="2DFBE100" w14:textId="4122B9B9" w:rsidR="008E5DCD" w:rsidRPr="006434D8" w:rsidRDefault="00A463AB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434D8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項目</w:t>
                            </w:r>
                            <w:r w:rsidRPr="006434D8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588" w:type="dxa"/>
                          </w:tcPr>
                          <w:p w14:paraId="32F399B0" w14:textId="4847E15F" w:rsidR="008E5DCD" w:rsidRPr="006434D8" w:rsidRDefault="00A463AB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434D8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該当者</w:t>
                            </w:r>
                            <w:r w:rsidRPr="006434D8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（本人でなければ氏名・続柄）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65BC2DD" w14:textId="60C4713D" w:rsidR="008E5DCD" w:rsidRPr="006434D8" w:rsidRDefault="00A463AB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434D8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該当の状況（企業・団体名など）</w:t>
                            </w:r>
                          </w:p>
                        </w:tc>
                      </w:tr>
                      <w:tr w:rsidR="008E5DCD" w:rsidRPr="006434D8" w14:paraId="06F2F91D" w14:textId="77777777" w:rsidTr="00A31473">
                        <w:trPr>
                          <w:trHeight w:hRule="exact" w:val="691"/>
                        </w:trPr>
                        <w:tc>
                          <w:tcPr>
                            <w:tcW w:w="1090" w:type="dxa"/>
                          </w:tcPr>
                          <w:p w14:paraId="07500D82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2522ED40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47F46C7E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0D017442" w14:textId="77777777" w:rsidTr="00A31473">
                        <w:trPr>
                          <w:trHeight w:hRule="exact" w:val="689"/>
                        </w:trPr>
                        <w:tc>
                          <w:tcPr>
                            <w:tcW w:w="1090" w:type="dxa"/>
                          </w:tcPr>
                          <w:p w14:paraId="324B911F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180B25F6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7EBBFDB8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50E83A52" w14:textId="77777777" w:rsidTr="00A31473">
                        <w:trPr>
                          <w:trHeight w:hRule="exact" w:val="691"/>
                        </w:trPr>
                        <w:tc>
                          <w:tcPr>
                            <w:tcW w:w="1090" w:type="dxa"/>
                          </w:tcPr>
                          <w:p w14:paraId="0BD5B78F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20EFA98A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2547DCA4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6434D8" w:rsidRPr="006434D8" w14:paraId="0381B072" w14:textId="77777777" w:rsidTr="00A31473">
                        <w:trPr>
                          <w:trHeight w:hRule="exact" w:val="689"/>
                        </w:trPr>
                        <w:tc>
                          <w:tcPr>
                            <w:tcW w:w="1090" w:type="dxa"/>
                          </w:tcPr>
                          <w:p w14:paraId="441BCA59" w14:textId="77777777" w:rsidR="006434D8" w:rsidRPr="006434D8" w:rsidRDefault="006434D8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792E868E" w14:textId="77777777" w:rsidR="006434D8" w:rsidRPr="006434D8" w:rsidRDefault="006434D8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08ECE7B5" w14:textId="77777777" w:rsidR="006434D8" w:rsidRPr="006434D8" w:rsidRDefault="006434D8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5627F9BC" w14:textId="77777777" w:rsidTr="00A31473">
                        <w:trPr>
                          <w:trHeight w:hRule="exact" w:val="689"/>
                        </w:trPr>
                        <w:tc>
                          <w:tcPr>
                            <w:tcW w:w="1090" w:type="dxa"/>
                          </w:tcPr>
                          <w:p w14:paraId="78124536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6FF61842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4F0D8EB1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7FA51FCD" w14:textId="77777777" w:rsidTr="00A31473">
                        <w:trPr>
                          <w:trHeight w:hRule="exact" w:val="691"/>
                        </w:trPr>
                        <w:tc>
                          <w:tcPr>
                            <w:tcW w:w="1090" w:type="dxa"/>
                          </w:tcPr>
                          <w:p w14:paraId="56A48E8B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01FD3DE5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6B3C3409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37977F5F" w14:textId="77777777" w:rsidTr="00A31473">
                        <w:trPr>
                          <w:trHeight w:hRule="exact" w:val="689"/>
                        </w:trPr>
                        <w:tc>
                          <w:tcPr>
                            <w:tcW w:w="1090" w:type="dxa"/>
                          </w:tcPr>
                          <w:p w14:paraId="7CC1E6D7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35C1D18C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6790C30C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8E5DCD" w:rsidRPr="006434D8" w14:paraId="3E797009" w14:textId="77777777" w:rsidTr="00A31473">
                        <w:trPr>
                          <w:trHeight w:hRule="exact" w:val="691"/>
                        </w:trPr>
                        <w:tc>
                          <w:tcPr>
                            <w:tcW w:w="1090" w:type="dxa"/>
                          </w:tcPr>
                          <w:p w14:paraId="49FE3B73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88" w:type="dxa"/>
                          </w:tcPr>
                          <w:p w14:paraId="393B7FBF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4027" w:type="dxa"/>
                          </w:tcPr>
                          <w:p w14:paraId="3AA09B7A" w14:textId="77777777" w:rsidR="008E5DCD" w:rsidRPr="006434D8" w:rsidRDefault="008E5DCD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53CBE581" w14:textId="77777777" w:rsidR="008E5DCD" w:rsidRPr="006434D8" w:rsidRDefault="008E5DCD">
                      <w:pPr>
                        <w:spacing w:after="0" w:line="240" w:lineRule="auto"/>
                        <w:rPr>
                          <w:sz w:val="24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 xml:space="preserve">８ 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そ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他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（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旅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費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・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贈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答品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など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の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受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領</w:t>
      </w:r>
      <w:r w:rsidR="0012495B" w:rsidRPr="0012495B">
        <w:rPr>
          <w:rFonts w:asciiTheme="minorEastAsia" w:hAnsiTheme="minorEastAsia" w:cs="MingLiU"/>
          <w:spacing w:val="-106"/>
          <w:sz w:val="21"/>
          <w:szCs w:val="21"/>
          <w:lang w:eastAsia="ja-JP"/>
        </w:rPr>
        <w:t>）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（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１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つ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の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企業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・団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体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か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ら年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間</w:t>
      </w:r>
      <w:r w:rsidR="0012495B" w:rsidRPr="0012495B">
        <w:rPr>
          <w:rFonts w:asciiTheme="minorEastAsia" w:hAnsiTheme="minorEastAsia" w:cs="MingLiU"/>
          <w:spacing w:val="-52"/>
          <w:sz w:val="21"/>
          <w:szCs w:val="21"/>
          <w:lang w:eastAsia="ja-JP"/>
        </w:rPr>
        <w:t xml:space="preserve"> </w:t>
      </w:r>
      <w:r w:rsidR="0012495B" w:rsidRPr="0012495B">
        <w:rPr>
          <w:rFonts w:asciiTheme="minorEastAsia" w:hAnsiTheme="minorEastAsia" w:cs="Arial"/>
          <w:sz w:val="21"/>
          <w:szCs w:val="21"/>
          <w:lang w:eastAsia="ja-JP"/>
        </w:rPr>
        <w:t>5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万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円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以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上） 上記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か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ら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該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当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す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る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項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目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番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号を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明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記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し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、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該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当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者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・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該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当の</w:t>
      </w:r>
      <w:r w:rsidR="0012495B" w:rsidRPr="0012495B">
        <w:rPr>
          <w:rFonts w:asciiTheme="minorEastAsia" w:hAnsiTheme="minorEastAsia" w:cs="MingLiU"/>
          <w:spacing w:val="-2"/>
          <w:sz w:val="21"/>
          <w:szCs w:val="21"/>
          <w:lang w:eastAsia="ja-JP"/>
        </w:rPr>
        <w:t>状</w:t>
      </w:r>
      <w:r w:rsidR="0012495B" w:rsidRPr="0012495B">
        <w:rPr>
          <w:rFonts w:asciiTheme="minorEastAsia" w:hAnsiTheme="minorEastAsia" w:cs="MingLiU"/>
          <w:sz w:val="21"/>
          <w:szCs w:val="21"/>
          <w:lang w:eastAsia="ja-JP"/>
        </w:rPr>
        <w:t>況</w:t>
      </w:r>
      <w:r w:rsidR="00A463AB">
        <w:rPr>
          <w:rFonts w:asciiTheme="minorEastAsia" w:hAnsiTheme="minorEastAsia" w:cs="MingLiU" w:hint="eastAsia"/>
          <w:sz w:val="21"/>
          <w:szCs w:val="21"/>
          <w:lang w:eastAsia="ja-JP"/>
        </w:rPr>
        <w:t>を記載して下さい。</w:t>
      </w:r>
    </w:p>
    <w:sectPr w:rsidR="008E5DCD">
      <w:pgSz w:w="11920" w:h="16840"/>
      <w:pgMar w:top="156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B885" w14:textId="77777777" w:rsidR="008C6EBB" w:rsidRDefault="008C6EBB" w:rsidP="00CA62C1">
      <w:pPr>
        <w:spacing w:after="0" w:line="240" w:lineRule="auto"/>
      </w:pPr>
      <w:r>
        <w:separator/>
      </w:r>
    </w:p>
  </w:endnote>
  <w:endnote w:type="continuationSeparator" w:id="0">
    <w:p w14:paraId="34864D60" w14:textId="77777777" w:rsidR="008C6EBB" w:rsidRDefault="008C6EBB" w:rsidP="00CA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99B7" w14:textId="77777777" w:rsidR="008C6EBB" w:rsidRDefault="008C6EBB" w:rsidP="00CA62C1">
      <w:pPr>
        <w:spacing w:after="0" w:line="240" w:lineRule="auto"/>
      </w:pPr>
      <w:r>
        <w:separator/>
      </w:r>
    </w:p>
  </w:footnote>
  <w:footnote w:type="continuationSeparator" w:id="0">
    <w:p w14:paraId="762D132E" w14:textId="77777777" w:rsidR="008C6EBB" w:rsidRDefault="008C6EBB" w:rsidP="00CA6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DCD"/>
    <w:rsid w:val="00022F97"/>
    <w:rsid w:val="0008423F"/>
    <w:rsid w:val="0012495B"/>
    <w:rsid w:val="001476BC"/>
    <w:rsid w:val="00161655"/>
    <w:rsid w:val="002B054D"/>
    <w:rsid w:val="00367E1F"/>
    <w:rsid w:val="003C7767"/>
    <w:rsid w:val="004F2181"/>
    <w:rsid w:val="00561604"/>
    <w:rsid w:val="006434D8"/>
    <w:rsid w:val="00646EC5"/>
    <w:rsid w:val="006D43A6"/>
    <w:rsid w:val="007444D1"/>
    <w:rsid w:val="00776442"/>
    <w:rsid w:val="007F725F"/>
    <w:rsid w:val="00810C39"/>
    <w:rsid w:val="00851FA5"/>
    <w:rsid w:val="00866050"/>
    <w:rsid w:val="008B4033"/>
    <w:rsid w:val="008C3A67"/>
    <w:rsid w:val="008C6EBB"/>
    <w:rsid w:val="008E5DCD"/>
    <w:rsid w:val="00A06B8C"/>
    <w:rsid w:val="00A31473"/>
    <w:rsid w:val="00A463AB"/>
    <w:rsid w:val="00AE3F79"/>
    <w:rsid w:val="00C215CD"/>
    <w:rsid w:val="00CA62C1"/>
    <w:rsid w:val="00D46018"/>
    <w:rsid w:val="00E134F1"/>
    <w:rsid w:val="00E908F7"/>
    <w:rsid w:val="00EA4ED7"/>
    <w:rsid w:val="00F109F0"/>
    <w:rsid w:val="00F50142"/>
    <w:rsid w:val="00F574DD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E85D"/>
  <w15:docId w15:val="{56B58190-FE22-4A4E-8C75-8FF7D287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4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2C1"/>
  </w:style>
  <w:style w:type="paragraph" w:styleId="a7">
    <w:name w:val="footer"/>
    <w:basedOn w:val="a"/>
    <w:link w:val="a8"/>
    <w:uiPriority w:val="99"/>
    <w:unhideWhenUsed/>
    <w:rsid w:val="00CA6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FF15-11F6-4BA6-8832-9DDE5AC6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齋藤 咲良</cp:lastModifiedBy>
  <cp:revision>19</cp:revision>
  <cp:lastPrinted>2016-03-07T06:17:00Z</cp:lastPrinted>
  <dcterms:created xsi:type="dcterms:W3CDTF">2019-02-04T03:08:00Z</dcterms:created>
  <dcterms:modified xsi:type="dcterms:W3CDTF">2025-01-10T01:19:00Z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LastSaved">
    <vt:filetime>2016-03-07T00:00:00Z</vt:filetime>
  </property>
</Properties>
</file>